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3: Reproduction and Life Cycles</w:t>
      </w:r>
    </w:p>
    <w:p>
      <w:pPr>
        <w:spacing w:lineRule="auto"/>
      </w:pPr>
      <w:r>
        <w:rPr/>
      </w:r>
    </w:p>
    <w:p>
      <w:pPr>
        <w:spacing w:lineRule="auto"/>
      </w:pPr>
      <w:r>
        <w:rPr/>
        <w:t xml:space="preserve">Arthropods exhibit a wide range of reproductive strategies and developmental patterns, reflecting their evolutionary adaptability. From internal fertilization to intricate life cycles featuring metamorphosis, their reproductive success is a major factor behind their ecological dominance. This section explores their reproductive systems, molting (ecdysis), and the transformative process of metamorphosis.</w:t>
      </w:r>
    </w:p>
    <w:p>
      <w:pPr>
        <w:spacing w:lineRule="auto"/>
      </w:pPr>
      <w:r>
        <w:rPr/>
      </w:r>
    </w:p>
    <w:p>
      <w:pPr>
        <w:spacing w:lineRule="auto"/>
      </w:pPr>
      <w:r>
        <w:rPr>
          <w:b/>
        </w:rPr>
        <w:t xml:space="preserve">Reproductive Strategies</w:t>
      </w:r>
    </w:p>
    <w:p>
      <w:pPr>
        <w:spacing w:lineRule="auto"/>
      </w:pPr>
      <w:r>
        <w:rPr/>
        <w:t xml:space="preserve">Arthropods reproduce primarily through sexual reproduction, with fertilization mechanisms and strategies varying by group and habitat.</w:t>
      </w:r>
    </w:p>
    <w:p>
      <w:pPr>
        <w:numPr>
          <w:ilvl w:val="0"/>
          <w:numId w:val="1"/>
        </w:numPr>
        <w:spacing w:lineRule="auto"/>
      </w:pPr>
      <w:r>
        <w:rPr>
          <w:b/>
        </w:rPr>
        <w:t xml:space="preserve">Modes      of Fertilization</w:t>
      </w:r>
      <w:r>
        <w:rPr/>
        <w:t xml:space="preserve">:</w:t>
      </w:r>
    </w:p>
    <w:p>
      <w:pPr>
        <w:numPr>
          <w:ilvl w:val="1"/>
          <w:numId w:val="2"/>
        </w:numPr>
        <w:spacing w:lineRule="auto"/>
      </w:pPr>
      <w:r>
        <w:rPr>
          <w:b/>
        </w:rPr>
        <w:t xml:space="preserve">Internal       Fertilization</w:t>
      </w:r>
      <w:r>
        <w:rPr/>
        <w:t xml:space="preserve">: Common in terrestrial arthropods, such as insects and       arachnids, where males transfer sperm directly to the female using       specialized structures like copulatory organs or pedipalps. This strategy       reduces desiccation risks and ensures greater fertilization success.</w:t>
      </w:r>
    </w:p>
    <w:p>
      <w:pPr>
        <w:numPr>
          <w:ilvl w:val="1"/>
          <w:numId w:val="2"/>
        </w:numPr>
        <w:spacing w:lineRule="auto"/>
      </w:pPr>
      <w:r>
        <w:rPr>
          <w:b/>
        </w:rPr>
        <w:t xml:space="preserve">External       Fertilization</w:t>
      </w:r>
      <w:r>
        <w:rPr/>
        <w:t xml:space="preserve">: Predominantly seen in aquatic crustaceans, where eggs       and sperm are released into the water. This method often involves       synchronized spawning to increase the chances of fertilization.</w:t>
      </w:r>
    </w:p>
    <w:p>
      <w:pPr>
        <w:numPr>
          <w:ilvl w:val="0"/>
          <w:numId w:val="1"/>
        </w:numPr>
        <w:spacing w:lineRule="auto"/>
      </w:pPr>
      <w:r>
        <w:rPr>
          <w:b/>
        </w:rPr>
        <w:t xml:space="preserve">Indirect      Fertilization with Spermatophores</w:t>
      </w:r>
      <w:r>
        <w:rPr/>
        <w:t xml:space="preserve">:</w:t>
      </w:r>
    </w:p>
    <w:p>
      <w:pPr>
        <w:numPr>
          <w:ilvl w:val="1"/>
          <w:numId w:val="3"/>
        </w:numPr>
        <w:spacing w:lineRule="auto"/>
      </w:pPr>
      <w:r>
        <w:rPr/>
        <w:t xml:space="preserve">Many       terrestrial arthropods, including some insects, centipedes, and spiders,       use </w:t>
      </w:r>
      <w:r>
        <w:rPr>
          <w:b/>
        </w:rPr>
        <w:t xml:space="preserve">spermatophores</w:t>
      </w:r>
      <w:r>
        <w:rPr/>
        <w:t xml:space="preserve">—packets of sperm deposited by males.</w:t>
      </w:r>
    </w:p>
    <w:p>
      <w:pPr>
        <w:numPr>
          <w:ilvl w:val="1"/>
          <w:numId w:val="3"/>
        </w:numPr>
        <w:spacing w:lineRule="auto"/>
      </w:pPr>
      <w:r>
        <w:rPr/>
        <w:t xml:space="preserve">Males       often use chemical cues, pheromone trails, or tactile signals to guide       females to the spermatophore. This method eliminates the need for direct       contact, reducing the risks of predation or conflict.</w:t>
      </w:r>
    </w:p>
    <w:p>
      <w:pPr>
        <w:numPr>
          <w:ilvl w:val="1"/>
          <w:numId w:val="3"/>
        </w:numPr>
        <w:spacing w:lineRule="auto"/>
      </w:pPr>
      <w:r>
        <w:rPr/>
        <w:t xml:space="preserve">This       strategy is also seen in some aquatic arthropods, demonstrating its       evolutionary versatility.</w:t>
      </w:r>
    </w:p>
    <w:p>
      <w:pPr>
        <w:numPr>
          <w:ilvl w:val="0"/>
          <w:numId w:val="1"/>
        </w:numPr>
        <w:spacing w:lineRule="auto"/>
      </w:pPr>
      <w:r>
        <w:rPr>
          <w:b/>
        </w:rPr>
        <w:t xml:space="preserve">Reproductive      Output</w:t>
      </w:r>
      <w:r>
        <w:rPr/>
        <w:t xml:space="preserve">:</w:t>
      </w:r>
    </w:p>
    <w:p>
      <w:pPr>
        <w:numPr>
          <w:ilvl w:val="1"/>
          <w:numId w:val="4"/>
        </w:numPr>
        <w:spacing w:lineRule="auto"/>
      </w:pPr>
      <w:r>
        <w:rPr/>
        <w:t xml:space="preserve">Many       arthropods produce large numbers of offspring to counteract high       predation rates, especially those with external fertilization.</w:t>
      </w:r>
    </w:p>
    <w:p>
      <w:pPr>
        <w:numPr>
          <w:ilvl w:val="1"/>
          <w:numId w:val="4"/>
        </w:numPr>
        <w:spacing w:lineRule="auto"/>
      </w:pPr>
      <w:r>
        <w:rPr/>
        <w:t xml:space="preserve">Others,       such as scorpions, invest heavily in fewer offspring by providing care or       live birth (</w:t>
      </w:r>
      <w:r>
        <w:rPr/>
        <w:t xml:space="preserve">viviparity</w:t>
      </w:r>
      <w:r>
        <w:rPr/>
        <w:t xml:space="preserve">).</w:t>
      </w:r>
    </w:p>
    <w:p>
      <w:pPr>
        <w:numPr>
          <w:ilvl w:val="0"/>
          <w:numId w:val="1"/>
        </w:numPr>
        <w:spacing w:lineRule="auto"/>
      </w:pPr>
      <w:r>
        <w:rPr>
          <w:b/>
        </w:rPr>
        <w:t xml:space="preserve">Specialized      Reproductive Structures</w:t>
      </w:r>
      <w:r>
        <w:rPr/>
        <w:t xml:space="preserve">:</w:t>
      </w:r>
    </w:p>
    <w:p>
      <w:pPr>
        <w:numPr>
          <w:ilvl w:val="1"/>
          <w:numId w:val="5"/>
        </w:numPr>
        <w:spacing w:lineRule="auto"/>
      </w:pPr>
      <w:r>
        <w:rPr>
          <w:b/>
        </w:rPr>
        <w:t xml:space="preserve">Ovipositors</w:t>
      </w:r>
      <w:r>
        <w:rPr/>
        <w:t xml:space="preserve">:       In insects like grasshoppers, these structures enable females to deposit       eggs in specific, often protected, environments.</w:t>
      </w:r>
    </w:p>
    <w:p>
      <w:pPr>
        <w:numPr>
          <w:ilvl w:val="1"/>
          <w:numId w:val="5"/>
        </w:numPr>
        <w:spacing w:lineRule="auto"/>
      </w:pPr>
      <w:r>
        <w:rPr>
          <w:b/>
        </w:rPr>
        <w:t xml:space="preserve">Brood       Chambers</w:t>
      </w:r>
      <w:r>
        <w:rPr/>
        <w:t xml:space="preserve">: Some crustaceans, like isopods, carry eggs in specialized       pouches to protect them during development.</w:t>
      </w:r>
    </w:p>
    <w:p>
      <w:pPr>
        <w:spacing w:lineRule="auto"/>
      </w:pPr>
      <w:r>
        <w:rPr/>
      </w:r>
    </w:p>
    <w:p>
      <w:pPr>
        <w:spacing w:lineRule="auto"/>
      </w:pPr>
      <w:r>
        <w:rPr>
          <w:b/>
        </w:rPr>
        <w:t xml:space="preserve">Ecdysis: The Molting Process</w:t>
      </w:r>
    </w:p>
    <w:p>
      <w:pPr>
        <w:spacing w:lineRule="auto"/>
      </w:pPr>
      <w:r>
        <w:rPr/>
        <w:t xml:space="preserve">Growth in arthropods is constrained by their rigid cuticle. To increase in size, they must periodically shed this exoskeleton through </w:t>
      </w:r>
      <w:r>
        <w:rPr>
          <w:b/>
        </w:rPr>
        <w:t xml:space="preserve">ecdysis</w:t>
      </w:r>
      <w:r>
        <w:rPr/>
        <w:t xml:space="preserve">, a highly regulated and vulnerable process.</w:t>
      </w:r>
    </w:p>
    <w:p>
      <w:pPr>
        <w:numPr>
          <w:ilvl w:val="0"/>
          <w:numId w:val="6"/>
        </w:numPr>
        <w:spacing w:lineRule="auto"/>
      </w:pPr>
      <w:r>
        <w:rPr>
          <w:b/>
        </w:rPr>
        <w:t xml:space="preserve">Steps      of Ecdysis</w:t>
      </w:r>
      <w:r>
        <w:rPr/>
        <w:t xml:space="preserve">:</w:t>
      </w:r>
    </w:p>
    <w:p>
      <w:pPr>
        <w:numPr>
          <w:ilvl w:val="1"/>
          <w:numId w:val="7"/>
        </w:numPr>
        <w:spacing w:lineRule="auto"/>
      </w:pPr>
      <w:r>
        <w:rPr>
          <w:b/>
        </w:rPr>
        <w:t xml:space="preserve">Preparation</w:t>
      </w:r>
      <w:r>
        <w:rPr/>
        <w:t xml:space="preserve">:       Before molting, the epidermis secretes enzymes to digest the inner layers       of the old cuticle, while simultaneously building a new one underneath.</w:t>
      </w:r>
    </w:p>
    <w:p>
      <w:pPr>
        <w:numPr>
          <w:ilvl w:val="1"/>
          <w:numId w:val="7"/>
        </w:numPr>
        <w:spacing w:lineRule="auto"/>
      </w:pPr>
      <w:r>
        <w:rPr>
          <w:b/>
        </w:rPr>
        <w:t xml:space="preserve">Shedding       the Old Cuticle</w:t>
      </w:r>
      <w:r>
        <w:rPr/>
        <w:t xml:space="preserve">: The arthropod splits the exoskeleton along       predetermined lines, typically using hydraulic pressure to force its way       out.</w:t>
      </w:r>
    </w:p>
    <w:p>
      <w:pPr>
        <w:numPr>
          <w:ilvl w:val="1"/>
          <w:numId w:val="7"/>
        </w:numPr>
        <w:spacing w:lineRule="auto"/>
      </w:pPr>
      <w:r>
        <w:rPr>
          <w:b/>
        </w:rPr>
        <w:t xml:space="preserve">Hardening       the New Cuticle</w:t>
      </w:r>
      <w:r>
        <w:rPr/>
        <w:t xml:space="preserve">: After molting, the new exoskeleton is soft and       pliable. During this time, the arthropod inflates its body with air or       water to expand its size before the cuticle hardens through       sclerotization or mineralization.</w:t>
      </w:r>
    </w:p>
    <w:p>
      <w:pPr>
        <w:numPr>
          <w:ilvl w:val="0"/>
          <w:numId w:val="6"/>
        </w:numPr>
        <w:spacing w:lineRule="auto"/>
      </w:pPr>
      <w:r>
        <w:rPr>
          <w:b/>
        </w:rPr>
        <w:t xml:space="preserve">Challenges      and Risks</w:t>
      </w:r>
      <w:r>
        <w:rPr/>
        <w:t xml:space="preserve">:</w:t>
      </w:r>
    </w:p>
    <w:p>
      <w:pPr>
        <w:numPr>
          <w:ilvl w:val="1"/>
          <w:numId w:val="8"/>
        </w:numPr>
        <w:spacing w:lineRule="auto"/>
      </w:pPr>
      <w:r>
        <w:rPr/>
        <w:t xml:space="preserve">Arthropods       are highly vulnerable during and immediately after molting, as their soft       bodies lack the protection of a hardened cuticle.</w:t>
      </w:r>
    </w:p>
    <w:p>
      <w:pPr>
        <w:numPr>
          <w:ilvl w:val="1"/>
          <w:numId w:val="8"/>
        </w:numPr>
        <w:spacing w:lineRule="auto"/>
      </w:pPr>
      <w:r>
        <w:rPr/>
        <w:t xml:space="preserve">To       mitigate predation risks, many arthropods synchronize molting events. For       instance, crabs often molt in </w:t>
      </w:r>
      <w:r>
        <w:rPr>
          <w:b/>
        </w:rPr>
        <w:t xml:space="preserve">mass groupings</w:t>
      </w:r>
      <w:r>
        <w:rPr/>
        <w:t xml:space="preserve">, overwhelming       predators and providing safety in numbers. This strategy is particularly       effective for species with thicker cuticles, as hardening requires more       time.</w:t>
      </w:r>
    </w:p>
    <w:p>
      <w:pPr>
        <w:spacing w:lineRule="auto"/>
      </w:pPr>
      <w:r>
        <w:rPr/>
        <w:t xml:space="preserve">Ecdysis is tightly coordinated with the arthropod's growth cycle, and in some species, reproductive and molting cycles are synchronized to maximize fitness.</w:t>
      </w:r>
    </w:p>
    <w:p>
      <w:pPr>
        <w:spacing w:lineRule="auto"/>
      </w:pPr>
      <w:r>
        <w:rPr/>
      </w:r>
    </w:p>
    <w:p>
      <w:pPr>
        <w:spacing w:lineRule="auto"/>
      </w:pPr>
      <w:r>
        <w:rPr>
          <w:b/>
        </w:rPr>
        <w:t xml:space="preserve">Metamorphosis: Transformative Life Cycles</w:t>
      </w:r>
    </w:p>
    <w:p>
      <w:pPr>
        <w:spacing w:lineRule="auto"/>
      </w:pPr>
      <w:r>
        <w:rPr>
          <w:b/>
        </w:rPr>
        <w:t xml:space="preserve">Metamorphosis</w:t>
      </w:r>
      <w:r>
        <w:rPr/>
        <w:t xml:space="preserve">, a process of dramatic physical transformation during development, is one of the most remarkable aspects of arthropod life cycles. It allows for distinct juvenile and adult stages, reducing competition for resources and enabling specialization at different life stages.</w:t>
      </w:r>
    </w:p>
    <w:p>
      <w:pPr>
        <w:numPr>
          <w:ilvl w:val="0"/>
          <w:numId w:val="9"/>
        </w:numPr>
        <w:spacing w:lineRule="auto"/>
      </w:pPr>
      <w:r>
        <w:rPr>
          <w:b/>
        </w:rPr>
        <w:t xml:space="preserve">Types      of Metamorphosis</w:t>
      </w:r>
      <w:r>
        <w:rPr/>
        <w:t xml:space="preserve">:</w:t>
      </w:r>
    </w:p>
    <w:p>
      <w:pPr>
        <w:numPr>
          <w:ilvl w:val="1"/>
          <w:numId w:val="10"/>
        </w:numPr>
        <w:spacing w:lineRule="auto"/>
      </w:pPr>
      <w:r>
        <w:rPr>
          <w:b/>
        </w:rPr>
        <w:t xml:space="preserve">Complete       Metamorphosis (Holometabolism)</w:t>
      </w:r>
      <w:r>
        <w:rPr/>
        <w:t xml:space="preserve">:</w:t>
      </w:r>
    </w:p>
    <w:p>
      <w:pPr>
        <w:numPr>
          <w:ilvl w:val="2"/>
          <w:numId w:val="12"/>
        </w:numPr>
        <w:spacing w:lineRule="auto"/>
      </w:pPr>
      <w:r>
        <w:rPr/>
        <w:t xml:space="preserve">Found        in insects like butterflies, beetles, and flies.</w:t>
      </w:r>
    </w:p>
    <w:p>
      <w:pPr>
        <w:numPr>
          <w:ilvl w:val="2"/>
          <w:numId w:val="12"/>
        </w:numPr>
        <w:spacing w:lineRule="auto"/>
      </w:pPr>
      <w:r>
        <w:rPr/>
        <w:t xml:space="preserve">Life        cycle stages include egg → larva → pupa → adult.</w:t>
      </w:r>
    </w:p>
    <w:p>
      <w:pPr>
        <w:numPr>
          <w:ilvl w:val="2"/>
          <w:numId w:val="12"/>
        </w:numPr>
        <w:spacing w:lineRule="auto"/>
      </w:pPr>
      <w:r>
        <w:rPr/>
        <w:t xml:space="preserve">The        larva specializes in feeding and growth, while the adult focuses on        reproduction and dispersal. The pupal stage facilitates the        reorganization of body structures.</w:t>
      </w:r>
    </w:p>
    <w:p>
      <w:pPr>
        <w:numPr>
          <w:ilvl w:val="1"/>
          <w:numId w:val="10"/>
        </w:numPr>
        <w:spacing w:lineRule="auto"/>
      </w:pPr>
      <w:r>
        <w:rPr>
          <w:b/>
        </w:rPr>
        <w:t xml:space="preserve">Incomplete       Metamorphosis (Hemimetabolism)</w:t>
      </w:r>
      <w:r>
        <w:rPr/>
        <w:t xml:space="preserve">:</w:t>
      </w:r>
    </w:p>
    <w:p>
      <w:pPr>
        <w:numPr>
          <w:ilvl w:val="2"/>
          <w:numId w:val="13"/>
        </w:numPr>
        <w:spacing w:lineRule="auto"/>
      </w:pPr>
      <w:r>
        <w:rPr/>
        <w:t xml:space="preserve">Seen        in grasshoppers, dragonflies, and other insects.</w:t>
      </w:r>
    </w:p>
    <w:p>
      <w:pPr>
        <w:numPr>
          <w:ilvl w:val="2"/>
          <w:numId w:val="13"/>
        </w:numPr>
        <w:spacing w:lineRule="auto"/>
      </w:pPr>
      <w:r>
        <w:rPr/>
        <w:t xml:space="preserve">Life        stages include egg → nymph → adult.</w:t>
      </w:r>
    </w:p>
    <w:p>
      <w:pPr>
        <w:numPr>
          <w:ilvl w:val="2"/>
          <w:numId w:val="13"/>
        </w:numPr>
        <w:spacing w:lineRule="auto"/>
      </w:pPr>
      <w:r>
        <w:rPr/>
        <w:t xml:space="preserve">Nymphs        resemble miniature adults but lack fully developed wings and        reproductive organs, growing gradually through successive molts.</w:t>
      </w:r>
    </w:p>
    <w:p>
      <w:pPr>
        <w:numPr>
          <w:ilvl w:val="0"/>
          <w:numId w:val="9"/>
        </w:numPr>
        <w:spacing w:lineRule="auto"/>
      </w:pPr>
      <w:r>
        <w:rPr>
          <w:b/>
        </w:rPr>
        <w:t xml:space="preserve">Other      Arthropod Examples</w:t>
      </w:r>
      <w:r>
        <w:rPr/>
        <w:t xml:space="preserve">:</w:t>
      </w:r>
    </w:p>
    <w:p>
      <w:pPr>
        <w:numPr>
          <w:ilvl w:val="1"/>
          <w:numId w:val="11"/>
        </w:numPr>
        <w:spacing w:lineRule="auto"/>
      </w:pPr>
      <w:r>
        <w:rPr>
          <w:b/>
        </w:rPr>
        <w:t xml:space="preserve">Myriapods</w:t>
      </w:r>
      <w:r>
        <w:rPr/>
        <w:t xml:space="preserve">:       Myriapods exhibit a relatively simple life cycle. Centipedes hatch as       juveniles with fewer body segments and legs. They acquire additional       segments and appendages through successive molts, gradually reaching       adult form.</w:t>
      </w:r>
    </w:p>
    <w:p>
      <w:pPr>
        <w:numPr>
          <w:ilvl w:val="1"/>
          <w:numId w:val="11"/>
        </w:numPr>
        <w:spacing w:lineRule="auto"/>
      </w:pPr>
      <w:r>
        <w:rPr>
          <w:b/>
        </w:rPr>
        <w:t xml:space="preserve">Crustaceans</w:t>
      </w:r>
      <w:r>
        <w:rPr/>
        <w:t xml:space="preserve">:       Many crustaceans, such as barnacles, undergo striking changes during       development. Barnacle larvae (nauplius stage) are free-swimming and bear       little resemblance to their sessile, adult form. As they mature, they       settle on a substrate, secrete a hard calcareous shell, and transform       into filter-feeding adults.</w:t>
      </w:r>
    </w:p>
    <w:p>
      <w:pPr>
        <w:spacing w:lineRule="auto"/>
      </w:pPr>
      <w:r>
        <w:rPr/>
      </w:r>
    </w:p>
    <w:p>
      <w:pPr>
        <w:spacing w:lineRule="auto"/>
      </w:pPr>
      <w:r>
        <w:rPr/>
        <w:br w:type="textWrapping"/>
      </w:r>
    </w:p>
    <w:p>
      <w:pPr>
        <w:pStyle w:val="Heading3"/>
        <w:spacing w:lineRule="auto"/>
      </w:pPr>
      <w:r>
        <w:rPr/>
        <w:t xml:space="preserve">Species Profile: </w:t>
      </w:r>
      <w:r>
        <w:rPr/>
        <w:t xml:space="preserve">Goose Barnacle</w:t>
      </w:r>
      <w:r>
        <w:rPr/>
        <w:t xml:space="preserve"> (Lepas anatifera)</w:t>
      </w:r>
    </w:p>
    <w:p>
      <w:pPr>
        <w:spacing w:lineRule="auto"/>
      </w:pPr>
      <w:r>
        <w:rPr/>
      </w:r>
    </w:p>
    <w:p>
      <w:pPr>
        <w:spacing w:lineRule="auto"/>
      </w:pPr>
      <w:r>
        <w:rPr/>
        <w:t xml:space="preserve">The goose barnacle undergoes a remarkable transformation from its larval to adult stages. In its early</w:t>
      </w:r>
      <w:r>
        <w:rPr/>
        <w:t xml:space="preserve"> </w:t>
      </w:r>
      <w:r>
        <w:rPr>
          <w:b/>
        </w:rPr>
        <w:t xml:space="preserve">nauplius</w:t>
      </w:r>
      <w:r>
        <w:rPr/>
        <w:t xml:space="preserve"> </w:t>
      </w:r>
      <w:r>
        <w:rPr/>
        <w:t xml:space="preserve">stage, it exhibits typical arthropod features, including segmentation and appendages, allowing it to swim freely in the plankton. As it progresses to the</w:t>
      </w:r>
      <w:r>
        <w:rPr/>
        <w:t xml:space="preserve"> </w:t>
      </w:r>
      <w:r>
        <w:rPr>
          <w:b/>
        </w:rPr>
        <w:t xml:space="preserve">cyprid</w:t>
      </w:r>
      <w:r>
        <w:rPr/>
        <w:t xml:space="preserve"> </w:t>
      </w:r>
      <w:r>
        <w:rPr/>
        <w:t xml:space="preserve">stage, it actively searches for a suitable surface to attach to permanently. Upon settling, the barnacle undergoes metamorphosis into a sessile adult, losing its segmentation and appendages, and developing a hard calcareous shell. This dramatic change results in an adult form that appears vastly different from its larval stages, highlighting the diverse morphological adaptations within the arthropod phylum.</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Arthropods’ diverse reproductive strategies, reliance on molting for growth, and transformative life cycles highlight their ability to adapt to and exploit an extraordinary range of environments. Whether through prolific reproduction, synchronized molting, or the resource separation provided by metamorphosis, these mechanisms have driven their evolutionary success and global dominance.</w:t>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https://books.byui.edu/Invertebrate_Life/wfrznmkftn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wfrznmkftn"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