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Section 1: Evolutionary Position, and Distinguishing Characteristics</w:t>
      </w:r>
    </w:p>
    <w:p>
      <w:pPr>
        <w:spacing w:lineRule="auto"/>
      </w:pPr>
      <w:r>
        <w:rPr/>
      </w:r>
    </w:p>
    <w:p>
      <w:pPr>
        <w:spacing w:lineRule="auto"/>
      </w:pPr>
      <w:r>
        <w:rPr>
          <w:b/>
        </w:rPr>
        <w:t xml:space="preserve">Evolutionary Position</w:t>
      </w:r>
    </w:p>
    <w:p>
      <w:pPr>
        <w:spacing w:lineRule="auto"/>
      </w:pPr>
      <w:r>
        <w:rPr/>
        <w:t xml:space="preserve">Annelids belong to the </w:t>
      </w:r>
      <w:r>
        <w:rPr>
          <w:b/>
        </w:rPr>
        <w:t xml:space="preserve">superphylum Lophotrochozoa</w:t>
      </w:r>
      <w:r>
        <w:rPr/>
        <w:t xml:space="preserve">, a lineage within the protostomes that also includes </w:t>
      </w:r>
      <w:r>
        <w:rPr>
          <w:b/>
        </w:rPr>
        <w:t xml:space="preserve">mollusks and brachiopods</w:t>
      </w:r>
      <w:r>
        <w:rPr/>
        <w:t xml:space="preserve">. Their evolutionary history dates back to the </w:t>
      </w:r>
      <w:r>
        <w:rPr>
          <w:b/>
        </w:rPr>
        <w:t xml:space="preserve">Cambrian period</w:t>
      </w:r>
      <w:r>
        <w:rPr/>
        <w:t xml:space="preserve">, with fossil evidence suggesting that early annelids shared traits with primitive marine worms.</w:t>
      </w:r>
    </w:p>
    <w:p>
      <w:pPr>
        <w:spacing w:lineRule="auto"/>
      </w:pPr>
      <w:r>
        <w:rPr/>
        <w:t xml:space="preserve">Molecular studies support a close relationship between </w:t>
      </w:r>
      <w:r>
        <w:rPr>
          <w:b/>
        </w:rPr>
        <w:t xml:space="preserve">annelids and mollusks</w:t>
      </w:r>
      <w:r>
        <w:rPr/>
        <w:t xml:space="preserve">, based on shared developmental traits such as </w:t>
      </w:r>
      <w:r>
        <w:rPr>
          <w:b/>
        </w:rPr>
        <w:t xml:space="preserve">spiral cleavage</w:t>
      </w:r>
      <w:r>
        <w:rPr/>
        <w:t xml:space="preserve"> and the presence of a </w:t>
      </w:r>
      <w:r>
        <w:rPr>
          <w:b/>
        </w:rPr>
        <w:t xml:space="preserve">trochophore larva</w:t>
      </w:r>
      <w:r>
        <w:rPr/>
        <w:t xml:space="preserve"> in many marine species. However, unlike mollusks, annelids exhibit </w:t>
      </w:r>
      <w:r>
        <w:rPr>
          <w:b/>
        </w:rPr>
        <w:t xml:space="preserve">metamerism</w:t>
      </w:r>
      <w:r>
        <w:rPr/>
        <w:t xml:space="preserve">, a form of true segmentation in which internal and external body structures are repeated along the body axis. This segmentation provides evolutionary advantages in </w:t>
      </w:r>
      <w:r>
        <w:rPr>
          <w:b/>
        </w:rPr>
        <w:t xml:space="preserve">locomotion, redundancy of organ systems, and specialization of body regions</w:t>
      </w:r>
      <w:r>
        <w:rPr/>
        <w:t xml:space="preserve">.</w:t>
      </w:r>
    </w:p>
    <w:p>
      <w:pPr>
        <w:spacing w:lineRule="auto"/>
      </w:pPr>
      <w:r>
        <w:rPr/>
        <w:t xml:space="preserve">The relationship between </w:t>
      </w:r>
      <w:r>
        <w:rPr>
          <w:b/>
        </w:rPr>
        <w:t xml:space="preserve">annelids and arthropods</w:t>
      </w:r>
      <w:r>
        <w:rPr/>
        <w:t xml:space="preserve"> has been historically debated. Both phyla exhibit segmentation, but arthropods possess an </w:t>
      </w:r>
      <w:r>
        <w:rPr>
          <w:b/>
        </w:rPr>
        <w:t xml:space="preserve">exoskeleton and jointed appendages</w:t>
      </w:r>
      <w:r>
        <w:rPr/>
        <w:t xml:space="preserve">, while annelids have a </w:t>
      </w:r>
      <w:r>
        <w:rPr>
          <w:b/>
        </w:rPr>
        <w:t xml:space="preserve">hydrostatic skeleton and chaetae</w:t>
      </w:r>
      <w:r>
        <w:rPr/>
        <w:t xml:space="preserve">. Modern phylogenetics suggests that annelids and arthropods evolved segmentation independently, a concept known as </w:t>
      </w:r>
      <w:r>
        <w:rPr>
          <w:b/>
        </w:rPr>
        <w:t xml:space="preserve">convergent evolution</w:t>
      </w:r>
      <w:r>
        <w:rPr/>
        <w:t xml:space="preserve">. Instead of being closely related to arthropods, annelids share a deeper evolutionary connection with </w:t>
      </w:r>
      <w:r>
        <w:rPr>
          <w:b/>
        </w:rPr>
        <w:t xml:space="preserve">spiralian protostomes</w:t>
      </w:r>
      <w:r>
        <w:rPr/>
        <w:t xml:space="preserve">, particularly mollusks.</w:t>
      </w:r>
    </w:p>
    <w:p>
      <w:pPr>
        <w:spacing w:lineRule="auto"/>
      </w:pPr>
      <w:r>
        <w:rPr/>
      </w:r>
    </w:p>
    <w:p>
      <w:pPr>
        <w:spacing w:lineRule="auto"/>
      </w:pPr>
      <w:r>
        <w:rPr>
          <w:b/>
        </w:rPr>
        <w:t xml:space="preserve">Distinguishing Characteristics</w:t>
      </w:r>
    </w:p>
    <w:p>
      <w:pPr>
        <w:spacing w:lineRule="auto"/>
      </w:pPr>
      <w:r>
        <w:rPr/>
        <w:t xml:space="preserve">Annelids are defined by a suite of unique morphological and physiological traits that set them apart from other invertebrate phyla:</w:t>
      </w:r>
    </w:p>
    <w:p>
      <w:pPr>
        <w:numPr>
          <w:ilvl w:val="0"/>
          <w:numId w:val="1"/>
        </w:numPr>
        <w:spacing w:lineRule="auto"/>
      </w:pPr>
      <w:r>
        <w:rPr>
          <w:b/>
        </w:rPr>
        <w:t xml:space="preserve">Metamerism</w:t>
      </w:r>
      <w:r>
        <w:rPr/>
        <w:t xml:space="preserve">      (</w:t>
      </w:r>
      <w:r>
        <w:rPr/>
        <w:t xml:space="preserve">meta</w:t>
      </w:r>
      <w:r>
        <w:rPr/>
        <w:t xml:space="preserve">, "after" + </w:t>
      </w:r>
      <w:r>
        <w:rPr/>
        <w:t xml:space="preserve">meros</w:t>
      </w:r>
      <w:r>
        <w:rPr/>
        <w:t xml:space="preserve">, "part")</w:t>
      </w:r>
    </w:p>
    <w:p>
      <w:pPr>
        <w:numPr>
          <w:ilvl w:val="1"/>
          <w:numId w:val="2"/>
        </w:numPr>
        <w:spacing w:lineRule="auto"/>
      </w:pPr>
      <w:r>
        <w:rPr/>
        <w:t xml:space="preserve">True       segmentation, with repeating </w:t>
      </w:r>
      <w:r>
        <w:rPr>
          <w:b/>
        </w:rPr>
        <w:t xml:space="preserve">muscles, nerves, excretory structures,       and circulatory components</w:t>
      </w:r>
      <w:r>
        <w:rPr/>
        <w:t xml:space="preserve"> in each body segment.</w:t>
      </w:r>
    </w:p>
    <w:p>
      <w:pPr>
        <w:numPr>
          <w:ilvl w:val="1"/>
          <w:numId w:val="2"/>
        </w:numPr>
        <w:spacing w:lineRule="auto"/>
      </w:pPr>
      <w:r>
        <w:rPr/>
        <w:t xml:space="preserve">Allows       </w:t>
      </w:r>
      <w:r>
        <w:rPr>
          <w:b/>
        </w:rPr>
        <w:t xml:space="preserve">localized movement and functional specialization</w:t>
      </w:r>
      <w:r>
        <w:rPr/>
        <w:t xml:space="preserve">.</w:t>
      </w:r>
    </w:p>
    <w:p>
      <w:pPr>
        <w:numPr>
          <w:ilvl w:val="0"/>
          <w:numId w:val="1"/>
        </w:numPr>
        <w:spacing w:lineRule="auto"/>
      </w:pPr>
      <w:r>
        <w:rPr>
          <w:b/>
        </w:rPr>
        <w:t xml:space="preserve">Setae/Chaetae</w:t>
      </w:r>
      <w:r>
        <w:rPr/>
        <w:t xml:space="preserve">      (</w:t>
      </w:r>
      <w:r>
        <w:rPr/>
        <w:t xml:space="preserve">chaite</w:t>
      </w:r>
      <w:r>
        <w:rPr/>
        <w:t xml:space="preserve">, "hair")</w:t>
      </w:r>
    </w:p>
    <w:p>
      <w:pPr>
        <w:numPr>
          <w:ilvl w:val="1"/>
          <w:numId w:val="3"/>
        </w:numPr>
        <w:spacing w:lineRule="auto"/>
      </w:pPr>
      <w:r>
        <w:rPr/>
        <w:t xml:space="preserve">Chitinous       bristles aiding in locomotion and substrate anchorage.</w:t>
      </w:r>
    </w:p>
    <w:p>
      <w:pPr>
        <w:numPr>
          <w:ilvl w:val="1"/>
          <w:numId w:val="3"/>
        </w:numPr>
        <w:spacing w:lineRule="auto"/>
      </w:pPr>
      <w:r>
        <w:rPr/>
        <w:t xml:space="preserve">Well-developed       in </w:t>
      </w:r>
      <w:r>
        <w:rPr>
          <w:b/>
        </w:rPr>
        <w:t xml:space="preserve">polychaetes</w:t>
      </w:r>
      <w:r>
        <w:rPr/>
        <w:t xml:space="preserve">, reduced in </w:t>
      </w:r>
      <w:r>
        <w:rPr>
          <w:b/>
        </w:rPr>
        <w:t xml:space="preserve">oligochaetes</w:t>
      </w:r>
      <w:r>
        <w:rPr/>
        <w:t xml:space="preserve">, and absent in </w:t>
      </w:r>
      <w:r>
        <w:rPr>
          <w:b/>
        </w:rPr>
        <w:t xml:space="preserve">leeches</w:t>
      </w:r>
      <w:r>
        <w:rPr/>
        <w:t xml:space="preserve">.</w:t>
      </w:r>
    </w:p>
    <w:p>
      <w:pPr>
        <w:numPr>
          <w:ilvl w:val="0"/>
          <w:numId w:val="1"/>
        </w:numPr>
        <w:spacing w:lineRule="auto"/>
      </w:pPr>
      <w:r>
        <w:rPr>
          <w:b/>
        </w:rPr>
        <w:t xml:space="preserve">Coelomate      Body Plan</w:t>
      </w:r>
      <w:r>
        <w:rPr/>
        <w:t xml:space="preserve"> (</w:t>
      </w:r>
      <w:r>
        <w:rPr/>
        <w:t xml:space="preserve">koilos</w:t>
      </w:r>
      <w:r>
        <w:rPr/>
        <w:t xml:space="preserve">, "hollow")</w:t>
      </w:r>
    </w:p>
    <w:p>
      <w:pPr>
        <w:numPr>
          <w:ilvl w:val="1"/>
          <w:numId w:val="4"/>
        </w:numPr>
        <w:spacing w:lineRule="auto"/>
      </w:pPr>
      <w:r>
        <w:rPr/>
        <w:t xml:space="preserve">A </w:t>
      </w:r>
      <w:r>
        <w:rPr>
          <w:b/>
        </w:rPr>
        <w:t xml:space="preserve">fluid-filled       coelom</w:t>
      </w:r>
      <w:r>
        <w:rPr/>
        <w:t xml:space="preserve"> acting as a hydrostatic skeleton.</w:t>
      </w:r>
    </w:p>
    <w:p>
      <w:pPr>
        <w:numPr>
          <w:ilvl w:val="1"/>
          <w:numId w:val="4"/>
        </w:numPr>
        <w:spacing w:lineRule="auto"/>
      </w:pPr>
      <w:r>
        <w:rPr/>
        <w:t xml:space="preserve">Provides       </w:t>
      </w:r>
      <w:r>
        <w:rPr>
          <w:b/>
        </w:rPr>
        <w:t xml:space="preserve">structural support and facilitates movement</w:t>
      </w:r>
      <w:r>
        <w:rPr/>
        <w:t xml:space="preserve">.</w:t>
      </w:r>
    </w:p>
    <w:p>
      <w:pPr>
        <w:numPr>
          <w:ilvl w:val="0"/>
          <w:numId w:val="1"/>
        </w:numPr>
        <w:spacing w:lineRule="auto"/>
      </w:pPr>
      <w:r>
        <w:rPr>
          <w:b/>
        </w:rPr>
        <w:t xml:space="preserve">Closed      Circulatory System</w:t>
      </w:r>
    </w:p>
    <w:p>
      <w:pPr>
        <w:numPr>
          <w:ilvl w:val="1"/>
          <w:numId w:val="5"/>
        </w:numPr>
        <w:spacing w:lineRule="auto"/>
      </w:pPr>
      <w:r>
        <w:rPr/>
        <w:t xml:space="preserve">Blood       is contained within vessels, </w:t>
      </w:r>
      <w:r>
        <w:rPr>
          <w:b/>
        </w:rPr>
        <w:t xml:space="preserve">allowing efficient oxygen and nutrient       transport</w:t>
      </w:r>
      <w:r>
        <w:rPr/>
        <w:t xml:space="preserve">.</w:t>
      </w:r>
    </w:p>
    <w:p>
      <w:pPr>
        <w:numPr>
          <w:ilvl w:val="1"/>
          <w:numId w:val="5"/>
        </w:numPr>
        <w:spacing w:lineRule="auto"/>
      </w:pPr>
      <w:r>
        <w:rPr/>
        <w:t xml:space="preserve">Multiple       </w:t>
      </w:r>
      <w:r>
        <w:rPr>
          <w:b/>
        </w:rPr>
        <w:t xml:space="preserve">aortic arches ("hearts")</w:t>
      </w:r>
      <w:r>
        <w:rPr/>
        <w:t xml:space="preserve"> function in pumping blood.</w:t>
      </w:r>
    </w:p>
    <w:p>
      <w:pPr>
        <w:numPr>
          <w:ilvl w:val="0"/>
          <w:numId w:val="1"/>
        </w:numPr>
        <w:spacing w:lineRule="auto"/>
      </w:pPr>
      <w:r>
        <w:rPr>
          <w:b/>
        </w:rPr>
        <w:t xml:space="preserve">Excretory      System – Nephridia</w:t>
      </w:r>
      <w:r>
        <w:rPr/>
        <w:t xml:space="preserve"> (</w:t>
      </w:r>
      <w:r>
        <w:rPr/>
        <w:t xml:space="preserve">nephros</w:t>
      </w:r>
      <w:r>
        <w:rPr/>
        <w:t xml:space="preserve">, "kidney")</w:t>
      </w:r>
    </w:p>
    <w:p>
      <w:pPr>
        <w:numPr>
          <w:ilvl w:val="1"/>
          <w:numId w:val="6"/>
        </w:numPr>
        <w:spacing w:lineRule="auto"/>
      </w:pPr>
      <w:r>
        <w:rPr>
          <w:b/>
        </w:rPr>
        <w:t xml:space="preserve">Paired       metanephridia</w:t>
      </w:r>
      <w:r>
        <w:rPr/>
        <w:t xml:space="preserve"> filter nitrogenous waste from the coelomic fluid.</w:t>
      </w:r>
    </w:p>
    <w:p>
      <w:pPr>
        <w:numPr>
          <w:ilvl w:val="1"/>
          <w:numId w:val="6"/>
        </w:numPr>
        <w:spacing w:lineRule="auto"/>
      </w:pPr>
      <w:r>
        <w:rPr/>
        <w:t xml:space="preserve">Functionally       similar to kidneys in vertebrates.</w:t>
      </w:r>
    </w:p>
    <w:p>
      <w:pPr>
        <w:numPr>
          <w:ilvl w:val="0"/>
          <w:numId w:val="1"/>
        </w:numPr>
        <w:spacing w:lineRule="auto"/>
      </w:pPr>
      <w:r>
        <w:rPr>
          <w:b/>
        </w:rPr>
        <w:t xml:space="preserve">Centralized      Nervous System</w:t>
      </w:r>
    </w:p>
    <w:p>
      <w:pPr>
        <w:numPr>
          <w:ilvl w:val="1"/>
          <w:numId w:val="7"/>
        </w:numPr>
        <w:spacing w:lineRule="auto"/>
      </w:pPr>
      <w:r>
        <w:rPr>
          <w:b/>
        </w:rPr>
        <w:t xml:space="preserve">Ventral       nerve cord</w:t>
      </w:r>
      <w:r>
        <w:rPr/>
        <w:t xml:space="preserve"> with </w:t>
      </w:r>
      <w:r>
        <w:rPr>
          <w:b/>
        </w:rPr>
        <w:t xml:space="preserve">paired segmental ganglia</w:t>
      </w:r>
      <w:r>
        <w:rPr/>
        <w:t xml:space="preserve">, coordinating       movement and sensory input.</w:t>
      </w:r>
    </w:p>
    <w:p>
      <w:pPr>
        <w:numPr>
          <w:ilvl w:val="1"/>
          <w:numId w:val="7"/>
        </w:numPr>
        <w:spacing w:lineRule="auto"/>
      </w:pPr>
      <w:r>
        <w:rPr>
          <w:b/>
        </w:rPr>
        <w:t xml:space="preserve">Cerebral       ganglion ("brain")</w:t>
      </w:r>
      <w:r>
        <w:rPr/>
        <w:t xml:space="preserve"> located in the anterior region.</w:t>
      </w:r>
    </w:p>
    <w:p>
      <w:pPr>
        <w:numPr>
          <w:ilvl w:val="0"/>
          <w:numId w:val="1"/>
        </w:numPr>
        <w:spacing w:lineRule="auto"/>
      </w:pPr>
      <w:r>
        <w:rPr>
          <w:b/>
        </w:rPr>
        <w:t xml:space="preserve">Diverse      Respiratory Strategies</w:t>
      </w:r>
    </w:p>
    <w:p>
      <w:pPr>
        <w:numPr>
          <w:ilvl w:val="1"/>
          <w:numId w:val="8"/>
        </w:numPr>
        <w:spacing w:lineRule="auto"/>
      </w:pPr>
      <w:r>
        <w:rPr>
          <w:b/>
        </w:rPr>
        <w:t xml:space="preserve">Cutaneous       respiration</w:t>
      </w:r>
      <w:r>
        <w:rPr/>
        <w:t xml:space="preserve"> in earthworms and leeches.</w:t>
      </w:r>
    </w:p>
    <w:p>
      <w:pPr>
        <w:numPr>
          <w:ilvl w:val="1"/>
          <w:numId w:val="8"/>
        </w:numPr>
        <w:spacing w:lineRule="auto"/>
      </w:pPr>
      <w:r>
        <w:rPr>
          <w:b/>
        </w:rPr>
        <w:t xml:space="preserve">Gills</w:t>
      </w:r>
      <w:r>
        <w:rPr/>
        <w:t xml:space="preserve">       in aquatic polychaetes.</w:t>
      </w:r>
    </w:p>
    <w:p>
      <w:pPr>
        <w:numPr>
          <w:ilvl w:val="1"/>
          <w:numId w:val="8"/>
        </w:numPr>
        <w:spacing w:lineRule="auto"/>
      </w:pPr>
      <w:r>
        <w:rPr/>
        <w:t xml:space="preserve">Some       possess </w:t>
      </w:r>
      <w:r>
        <w:rPr>
          <w:b/>
        </w:rPr>
        <w:t xml:space="preserve">parapodial diffusion</w:t>
      </w:r>
      <w:r>
        <w:rPr/>
        <w:t xml:space="preserve"> for gas exchange.</w:t>
      </w:r>
    </w:p>
    <w:p>
      <w:pPr>
        <w:spacing w:lineRule="auto"/>
      </w:pPr>
      <w:r>
        <w:rPr/>
      </w:r>
    </w:p>
    <w:p>
      <w:pPr>
        <w:spacing w:lineRule="auto"/>
      </w:pPr>
      <w:r>
        <w:rPr>
          <w:b/>
        </w:rPr>
        <w:t xml:space="preserve">Main Subgroups</w:t>
      </w:r>
    </w:p>
    <w:p>
      <w:pPr>
        <w:spacing w:lineRule="auto"/>
      </w:pPr>
      <w:r>
        <w:rPr/>
        <w:t xml:space="preserve">Annelids are traditionally classified into several major groups based on their </w:t>
      </w:r>
      <w:r>
        <w:rPr>
          <w:b/>
        </w:rPr>
        <w:t xml:space="preserve">morphology, reproductive strategies, and ecological roles</w:t>
      </w:r>
      <w:r>
        <w:rPr/>
        <w:t xml:space="preserve">. The primary classes are </w:t>
      </w:r>
      <w:r>
        <w:rPr>
          <w:b/>
        </w:rPr>
        <w:t xml:space="preserve">Polychaeta, Oligochaeta, and Hirudinida</w:t>
      </w:r>
      <w:r>
        <w:rPr/>
        <w:t xml:space="preserve">, as well as the lesser-known </w:t>
      </w:r>
      <w:r>
        <w:rPr>
          <w:b/>
        </w:rPr>
        <w:t xml:space="preserve">Echiura and Sipuncula</w:t>
      </w:r>
      <w:r>
        <w:rPr/>
        <w:t xml:space="preserve">, which share molecular and developmental similarities with annelids.</w:t>
      </w:r>
    </w:p>
    <w:p>
      <w:pPr>
        <w:spacing w:lineRule="auto"/>
      </w:pPr>
      <w:r>
        <w:rPr/>
      </w:r>
    </w:p>
    <w:p>
      <w:pPr>
        <w:spacing w:lineRule="auto"/>
      </w:pPr>
      <w:r>
        <w:rPr>
          <w:b/>
        </w:rPr>
        <w:t xml:space="preserve">Class Polychaeta</w:t>
      </w:r>
    </w:p>
    <w:p>
      <w:pPr>
        <w:spacing w:lineRule="auto"/>
      </w:pPr>
      <w:r>
        <w:rPr/>
        <w:t xml:space="preserve">Polychaetes are the most diverse and morphologically variable annelids, with over 10,000 species primarily inhabiting marine environments. Their defining feature is the presence of </w:t>
      </w:r>
      <w:r>
        <w:rPr>
          <w:b/>
        </w:rPr>
        <w:t xml:space="preserve">parapodia</w:t>
      </w:r>
      <w:r>
        <w:rPr/>
        <w:t xml:space="preserve">, paired, fleshy lateral outgrowths on each segment that bear numerous </w:t>
      </w:r>
      <w:r>
        <w:rPr>
          <w:b/>
        </w:rPr>
        <w:t xml:space="preserve">chaetae</w:t>
      </w:r>
      <w:r>
        <w:rPr/>
        <w:t xml:space="preserve">. These structures function in locomotion, respiration, and sensory perception. Many species also exhibit highly specialized </w:t>
      </w:r>
      <w:r>
        <w:rPr>
          <w:b/>
        </w:rPr>
        <w:t xml:space="preserve">prostomial</w:t>
      </w:r>
      <w:r>
        <w:rPr/>
        <w:t xml:space="preserve"> structures, including tentacles, palps, and sensory appendages. Unlike oligochaetes and leeches, which have a </w:t>
      </w:r>
      <w:r>
        <w:rPr>
          <w:b/>
        </w:rPr>
        <w:t xml:space="preserve">clitellum</w:t>
      </w:r>
      <w:r>
        <w:rPr/>
        <w:t xml:space="preserve">, polychaetes generally reproduce via </w:t>
      </w:r>
      <w:r>
        <w:rPr>
          <w:b/>
        </w:rPr>
        <w:t xml:space="preserve">external fertilization</w:t>
      </w:r>
      <w:r>
        <w:rPr/>
        <w:t xml:space="preserve">, with many species undergoing an </w:t>
      </w:r>
      <w:r>
        <w:rPr>
          <w:b/>
        </w:rPr>
        <w:t xml:space="preserve">epitoky</w:t>
      </w:r>
      <w:r>
        <w:rPr/>
        <w:t xml:space="preserve"> transformation for reproductive swarming.</w:t>
      </w:r>
    </w:p>
    <w:p>
      <w:pPr>
        <w:spacing w:lineRule="auto"/>
      </w:pPr>
      <w:r>
        <w:rPr/>
        <w:t xml:space="preserve">Polychaetes occupy an extraordinary range of ecological niches, from deep-sea hydrothermal vents to coral reefs and intertidal zones. Some, such as </w:t>
      </w:r>
      <w:r>
        <w:rPr>
          <w:b/>
        </w:rPr>
        <w:t xml:space="preserve">Nereis</w:t>
      </w:r>
      <w:r>
        <w:rPr/>
        <w:t xml:space="preserve">, are active predators, using an </w:t>
      </w:r>
      <w:r>
        <w:rPr>
          <w:b/>
        </w:rPr>
        <w:t xml:space="preserve">eversible pharynx</w:t>
      </w:r>
      <w:r>
        <w:rPr/>
        <w:t xml:space="preserve"> equipped with chitinous jaws to capture prey. Others, like </w:t>
      </w:r>
      <w:r>
        <w:rPr>
          <w:b/>
        </w:rPr>
        <w:t xml:space="preserve">Sabellidae</w:t>
      </w:r>
      <w:r>
        <w:rPr/>
        <w:t xml:space="preserve">, are suspension feeders, using ciliated tentacles to filter plankton. Burrowing species play a key role in </w:t>
      </w:r>
      <w:r>
        <w:rPr>
          <w:b/>
        </w:rPr>
        <w:t xml:space="preserve">bioturbation</w:t>
      </w:r>
      <w:r>
        <w:rPr/>
        <w:t xml:space="preserve">, aerating sediments and recycling organic matter. At the extreme end, </w:t>
      </w:r>
      <w:r>
        <w:rPr>
          <w:b/>
        </w:rPr>
        <w:t xml:space="preserve">Alvinella pompejana</w:t>
      </w:r>
      <w:r>
        <w:rPr/>
        <w:t xml:space="preserve"> thrives near hydrothermal vents, forming symbiotic relationships with bacteria that provide thermal insulation.</w:t>
      </w:r>
    </w:p>
    <w:p>
      <w:pPr>
        <w:spacing w:lineRule="auto"/>
      </w:pPr>
      <w:r>
        <w:rPr/>
      </w:r>
    </w:p>
    <w:p>
      <w:pPr>
        <w:spacing w:lineRule="auto"/>
      </w:pPr>
      <w:r>
        <w:rPr/>
        <w:br w:type="textWrapping"/>
      </w:r>
    </w:p>
    <w:p>
      <w:pPr>
        <w:pStyle w:val="Heading3"/>
        <w:spacing w:lineRule="auto"/>
      </w:pPr>
      <w:r>
        <w:rPr/>
        <w:t xml:space="preserve">Species Profile: </w:t>
      </w:r>
      <w:r>
        <w:rPr/>
        <w:t xml:space="preserve">Eunice aphroditos</w:t>
      </w:r>
      <w:r>
        <w:rPr/>
        <w:t xml:space="preserve"> (The Bobbit Worm)</w:t>
      </w:r>
    </w:p>
    <w:p>
      <w:pPr>
        <w:spacing w:lineRule="auto"/>
      </w:pPr>
      <w:r>
        <w:rPr/>
      </w:r>
    </w:p>
    <w:p>
      <w:pPr>
        <w:spacing w:lineRule="auto"/>
      </w:pPr>
      <w:r>
        <w:rPr/>
        <w:t xml:space="preserve">One of the most nightmarish predators of the ocean floor, the bobbit worm is a five-foot-long ambush hunter that buries itself in the sand, leaving only its five antennae exposed. When an unsuspecting fish swims by, the worm launches forward with lightning-fast speed, using its powerful jaws to slice its prey clean in half. Some bobbit worms have even been found lurking in aquariums after being accidentally introduced with live rock, where they silently hunt fish for years before anyone realizes they’re there. Their sheer size, speed, and strength make them one of the most terrifying worms on the planet.</w:t>
      </w:r>
    </w:p>
    <w:p>
      <w:pPr>
        <w:spacing w:lineRule="auto"/>
      </w:pPr>
      <w:r>
        <w:rPr/>
      </w:r>
    </w:p>
    <w:p>
      <w:pPr>
        <w:spacing w:lineRule="auto"/>
      </w:pPr>
      <w:r>
        <w:rPr/>
      </w:r>
    </w:p>
    <w:p>
      <w:pPr>
        <w:spacing w:lineRule="auto"/>
      </w:pPr>
      <w:r>
        <w:rPr/>
      </w:r>
    </w:p>
    <w:p>
      <w:pPr>
        <w:spacing w:lineRule="auto"/>
      </w:pPr>
      <w:r>
        <w:rPr>
          <w:b/>
        </w:rPr>
        <w:t xml:space="preserve">Class Clitellata</w:t>
      </w:r>
    </w:p>
    <w:p>
      <w:pPr>
        <w:spacing w:lineRule="auto"/>
      </w:pPr>
      <w:r>
        <w:rPr/>
        <w:t xml:space="preserve">Clitellates are united by the presence of a </w:t>
      </w:r>
      <w:r>
        <w:rPr>
          <w:b/>
        </w:rPr>
        <w:t xml:space="preserve">clitellum</w:t>
      </w:r>
      <w:r>
        <w:rPr/>
        <w:t xml:space="preserve">, a glandular, saddle-like structure involved in reproduction. Unlike polychaetes, clitellates are mostly </w:t>
      </w:r>
      <w:r>
        <w:rPr>
          <w:b/>
        </w:rPr>
        <w:t xml:space="preserve">hermaphroditic</w:t>
      </w:r>
      <w:r>
        <w:rPr/>
        <w:t xml:space="preserve">, engaging in </w:t>
      </w:r>
      <w:r>
        <w:rPr>
          <w:b/>
        </w:rPr>
        <w:t xml:space="preserve">direct sperm transfer</w:t>
      </w:r>
      <w:r>
        <w:rPr/>
        <w:t xml:space="preserve"> rather than external fertilization. They are found in terrestrial and freshwater environments, with some species adapted to semi-aquatic conditions. The class is further divided into two main groups: </w:t>
      </w:r>
      <w:r>
        <w:rPr>
          <w:b/>
        </w:rPr>
        <w:t xml:space="preserve">Oligochaeta</w:t>
      </w:r>
      <w:r>
        <w:rPr/>
        <w:t xml:space="preserve"> and </w:t>
      </w:r>
      <w:r>
        <w:rPr>
          <w:b/>
        </w:rPr>
        <w:t xml:space="preserve">Hirudinida</w:t>
      </w:r>
      <w:r>
        <w:rPr/>
        <w:t xml:space="preserve">.</w:t>
      </w:r>
    </w:p>
    <w:p>
      <w:pPr>
        <w:spacing w:lineRule="auto"/>
      </w:pPr>
      <w:r>
        <w:rPr/>
      </w:r>
    </w:p>
    <w:p>
      <w:pPr>
        <w:spacing w:lineRule="auto"/>
      </w:pPr>
      <w:r>
        <w:rPr>
          <w:b/>
        </w:rPr>
        <w:t xml:space="preserve">Subclass Oligochaeta</w:t>
      </w:r>
    </w:p>
    <w:p>
      <w:pPr>
        <w:spacing w:lineRule="auto"/>
      </w:pPr>
      <w:r>
        <w:rPr/>
        <w:t xml:space="preserve">Oligochaetes, including earthworms and freshwater worms, are characterized by the absence of </w:t>
      </w:r>
      <w:r>
        <w:rPr>
          <w:b/>
        </w:rPr>
        <w:t xml:space="preserve">parapodia</w:t>
      </w:r>
      <w:r>
        <w:rPr/>
        <w:t xml:space="preserve"> and the reduction of </w:t>
      </w:r>
      <w:r>
        <w:rPr>
          <w:b/>
        </w:rPr>
        <w:t xml:space="preserve">chaetae</w:t>
      </w:r>
      <w:r>
        <w:rPr/>
        <w:t xml:space="preserve">, which are arranged in small bundles on each segment. Their body is cylindrical and streamlined, well adapted for burrowing through soil or sediment. Unlike polychaetes, they lack a distinct </w:t>
      </w:r>
      <w:r>
        <w:rPr>
          <w:b/>
        </w:rPr>
        <w:t xml:space="preserve">prostomium</w:t>
      </w:r>
      <w:r>
        <w:rPr/>
        <w:t xml:space="preserve"> with sensory appendages, relying instead on epidermal </w:t>
      </w:r>
      <w:r>
        <w:rPr>
          <w:b/>
        </w:rPr>
        <w:t xml:space="preserve">chemoreceptors</w:t>
      </w:r>
      <w:r>
        <w:rPr/>
        <w:t xml:space="preserve"> to detect environmental changes. Their </w:t>
      </w:r>
      <w:r>
        <w:rPr>
          <w:b/>
        </w:rPr>
        <w:t xml:space="preserve">coelomic cavity</w:t>
      </w:r>
      <w:r>
        <w:rPr/>
        <w:t xml:space="preserve"> functions as a hydrostatic skeleton, enabling </w:t>
      </w:r>
      <w:r>
        <w:rPr>
          <w:b/>
        </w:rPr>
        <w:t xml:space="preserve">peristaltic locomotion</w:t>
      </w:r>
      <w:r>
        <w:rPr/>
        <w:t xml:space="preserve"> through alternating contractions of circular and longitudinal muscles.</w:t>
      </w:r>
    </w:p>
    <w:p>
      <w:pPr>
        <w:spacing w:lineRule="auto"/>
      </w:pPr>
      <w:r>
        <w:rPr/>
        <w:t xml:space="preserve">Oligochaetes play a vital role in </w:t>
      </w:r>
      <w:r>
        <w:rPr>
          <w:b/>
        </w:rPr>
        <w:t xml:space="preserve">soil ecosystems</w:t>
      </w:r>
      <w:r>
        <w:rPr/>
        <w:t xml:space="preserve">, particularly species like </w:t>
      </w:r>
      <w:r>
        <w:rPr>
          <w:b/>
        </w:rPr>
        <w:t xml:space="preserve">Lumbricus terrestris</w:t>
      </w:r>
      <w:r>
        <w:rPr/>
        <w:t xml:space="preserve">. By consuming and excreting organic matter, they enhance </w:t>
      </w:r>
      <w:r>
        <w:rPr>
          <w:b/>
        </w:rPr>
        <w:t xml:space="preserve">soil aeration, nutrient cycling, and microbial activity</w:t>
      </w:r>
      <w:r>
        <w:rPr/>
        <w:t xml:space="preserve">. Their burrowing creates pathways for water infiltration, improving soil structure. Freshwater species, such as </w:t>
      </w:r>
      <w:r>
        <w:rPr>
          <w:b/>
        </w:rPr>
        <w:t xml:space="preserve">Tubifex</w:t>
      </w:r>
      <w:r>
        <w:rPr/>
        <w:t xml:space="preserve">, thrive in hypoxic environments and are often used as </w:t>
      </w:r>
      <w:r>
        <w:rPr>
          <w:b/>
        </w:rPr>
        <w:t xml:space="preserve">bioindicators</w:t>
      </w:r>
      <w:r>
        <w:rPr/>
        <w:t xml:space="preserve"> for water quality due to their tolerance for pollution.</w:t>
      </w:r>
    </w:p>
    <w:p>
      <w:pPr>
        <w:spacing w:lineRule="auto"/>
      </w:pPr>
      <w:r>
        <w:rPr/>
      </w:r>
    </w:p>
    <w:p>
      <w:pPr>
        <w:spacing w:lineRule="auto"/>
      </w:pPr>
      <w:r>
        <w:rPr/>
        <w:br w:type="textWrapping"/>
      </w:r>
    </w:p>
    <w:p>
      <w:pPr>
        <w:pStyle w:val="Heading3"/>
        <w:spacing w:lineRule="auto"/>
      </w:pPr>
      <w:r>
        <w:rPr/>
        <w:t xml:space="preserve">Species Profile: </w:t>
      </w:r>
      <w:r>
        <w:rPr/>
        <w:t xml:space="preserve">Chaetogaster limnaei</w:t>
      </w:r>
      <w:r>
        <w:rPr/>
        <w:t xml:space="preserve"> (The Snail-Leeching Oligochaete)</w:t>
      </w:r>
    </w:p>
    <w:p>
      <w:pPr>
        <w:spacing w:lineRule="auto"/>
      </w:pPr>
      <w:r>
        <w:rPr/>
      </w:r>
    </w:p>
    <w:p>
      <w:pPr>
        <w:spacing w:lineRule="auto"/>
      </w:pPr>
      <w:r>
        <w:rPr/>
        <w:t xml:space="preserve">Unlike most oligochaetes, which burrow through soil, this tiny worm has adapted to life as a</w:t>
      </w:r>
      <w:r>
        <w:rPr/>
        <w:t xml:space="preserve"> </w:t>
      </w:r>
      <w:r>
        <w:rPr>
          <w:b/>
        </w:rPr>
        <w:t xml:space="preserve">parasite and commensal</w:t>
      </w:r>
      <w:r>
        <w:rPr/>
        <w:t xml:space="preserve"> </w:t>
      </w:r>
      <w:r>
        <w:rPr/>
        <w:t xml:space="preserve">inside the shells of freshwater snails. Found in lakes and rivers worldwide, it either feeds on host tissues (as a parasite) or helps keep the snail free of debris and microorganisms (as a cleaner). Some species even live inside the gills of their host, filtering water for food like a microscopic sponge. Scientists still debate whether it’s</w:t>
      </w:r>
      <w:r>
        <w:rPr/>
        <w:t xml:space="preserve"> </w:t>
      </w:r>
      <w:r>
        <w:rPr>
          <w:b/>
        </w:rPr>
        <w:t xml:space="preserve">helping or harming</w:t>
      </w:r>
      <w:r>
        <w:rPr/>
        <w:t xml:space="preserve"> </w:t>
      </w:r>
      <w:r>
        <w:rPr/>
        <w:t xml:space="preserve">its host, making it one of the strangest oligochaetes known.</w:t>
      </w:r>
    </w:p>
    <w:p>
      <w:pPr>
        <w:spacing w:lineRule="auto"/>
      </w:pPr>
      <w:r>
        <w:rPr/>
      </w:r>
    </w:p>
    <w:p>
      <w:pPr>
        <w:spacing w:lineRule="auto"/>
      </w:pPr>
      <w:r>
        <w:rPr/>
      </w:r>
    </w:p>
    <w:p>
      <w:pPr>
        <w:spacing w:lineRule="auto"/>
      </w:pPr>
      <w:r>
        <w:rPr/>
      </w:r>
    </w:p>
    <w:p>
      <w:pPr>
        <w:spacing w:lineRule="auto"/>
      </w:pPr>
      <w:r>
        <w:rPr>
          <w:b/>
        </w:rPr>
        <w:t xml:space="preserve">Subclass Hirudinida</w:t>
      </w:r>
    </w:p>
    <w:p>
      <w:pPr>
        <w:spacing w:lineRule="auto"/>
      </w:pPr>
      <w:r>
        <w:rPr/>
        <w:t xml:space="preserve">Hirudinida, or leeches, exhibit </w:t>
      </w:r>
      <w:r>
        <w:rPr>
          <w:b/>
        </w:rPr>
        <w:t xml:space="preserve">dorsoventral flattening</w:t>
      </w:r>
      <w:r>
        <w:rPr/>
        <w:t xml:space="preserve"> and a highly modified body plan. Unlike other annelids, they completely lack </w:t>
      </w:r>
      <w:r>
        <w:rPr>
          <w:b/>
        </w:rPr>
        <w:t xml:space="preserve">chaetae</w:t>
      </w:r>
      <w:r>
        <w:rPr/>
        <w:t xml:space="preserve">, relying on </w:t>
      </w:r>
      <w:r>
        <w:rPr>
          <w:b/>
        </w:rPr>
        <w:t xml:space="preserve">suckers</w:t>
      </w:r>
      <w:r>
        <w:rPr/>
        <w:t xml:space="preserve"> for movement and attachment. Most leeches possess both an </w:t>
      </w:r>
      <w:r>
        <w:rPr>
          <w:b/>
        </w:rPr>
        <w:t xml:space="preserve">anterior sucker</w:t>
      </w:r>
      <w:r>
        <w:rPr/>
        <w:t xml:space="preserve"> for feeding and a </w:t>
      </w:r>
      <w:r>
        <w:rPr>
          <w:b/>
        </w:rPr>
        <w:t xml:space="preserve">posterior sucker</w:t>
      </w:r>
      <w:r>
        <w:rPr/>
        <w:t xml:space="preserve"> for anchoring. Their musculature allows for </w:t>
      </w:r>
      <w:r>
        <w:rPr>
          <w:b/>
        </w:rPr>
        <w:t xml:space="preserve">looping movement</w:t>
      </w:r>
      <w:r>
        <w:rPr/>
        <w:t xml:space="preserve">, where they extend forward and pull their body toward the fixed sucker. Many leeches secrete </w:t>
      </w:r>
      <w:r>
        <w:rPr>
          <w:b/>
        </w:rPr>
        <w:t xml:space="preserve">hirudin</w:t>
      </w:r>
      <w:r>
        <w:rPr/>
        <w:t xml:space="preserve">, an anticoagulant that prevents blood clotting while they feed.</w:t>
      </w:r>
    </w:p>
    <w:p>
      <w:pPr>
        <w:spacing w:lineRule="auto"/>
      </w:pPr>
      <w:r>
        <w:rPr/>
        <w:t xml:space="preserve">Leeches are found in freshwater, marine, and terrestrial environments. </w:t>
      </w:r>
      <w:r>
        <w:rPr>
          <w:b/>
        </w:rPr>
        <w:t xml:space="preserve">Hirudo medicinalis</w:t>
      </w:r>
      <w:r>
        <w:rPr/>
        <w:t xml:space="preserve"> is well known for its historical use in bloodletting and is still employed in modern medicine for microsurgery and wound healing. In aquatic ecosystems, leeches serve as both </w:t>
      </w:r>
      <w:r>
        <w:rPr>
          <w:b/>
        </w:rPr>
        <w:t xml:space="preserve">predators and scavengers</w:t>
      </w:r>
      <w:r>
        <w:rPr/>
        <w:t xml:space="preserve">, feeding on invertebrates or decaying organic matter. Some species form </w:t>
      </w:r>
      <w:r>
        <w:rPr>
          <w:b/>
        </w:rPr>
        <w:t xml:space="preserve">mutualistic relationships</w:t>
      </w:r>
      <w:r>
        <w:rPr/>
        <w:t xml:space="preserve"> with fish and amphibians, removing parasites from their hosts.</w:t>
      </w:r>
    </w:p>
    <w:p>
      <w:pPr>
        <w:spacing w:lineRule="auto"/>
      </w:pPr>
      <w:r>
        <w:rPr/>
      </w:r>
    </w:p>
    <w:p>
      <w:pPr>
        <w:spacing w:lineRule="auto"/>
      </w:pPr>
      <w:r>
        <w:rPr/>
        <w:br w:type="textWrapping"/>
      </w:r>
    </w:p>
    <w:p>
      <w:pPr>
        <w:pStyle w:val="Heading3"/>
        <w:spacing w:lineRule="auto"/>
      </w:pPr>
      <w:r>
        <w:rPr/>
        <w:t xml:space="preserve">Species Profile: </w:t>
      </w:r>
      <w:r>
        <w:rPr/>
        <w:t xml:space="preserve">Branchiobdella pentodonta</w:t>
      </w:r>
      <w:r>
        <w:rPr/>
        <w:t xml:space="preserve"> (The Crayfish Leech)</w:t>
      </w:r>
    </w:p>
    <w:p>
      <w:pPr>
        <w:spacing w:lineRule="auto"/>
      </w:pPr>
      <w:r>
        <w:rPr/>
      </w:r>
    </w:p>
    <w:p>
      <w:pPr>
        <w:spacing w:lineRule="auto"/>
      </w:pPr>
      <w:r>
        <w:rPr/>
        <w:t xml:space="preserve">Unlike most leeches, which feed on blood, this tiny, translucent worm has an unusual relationship with crayfish. Instead of simply parasitizing them, it also acts as a cleaner, eating algae, bacteria, and dead tissue from the crayfish’s shell. However, this relationship isn’t entirely beneficial for the host—if too many leeches attach, they begin feeding on the crayfish itself. Scientists believe this represents a rare example of a</w:t>
      </w:r>
      <w:r>
        <w:rPr/>
        <w:t xml:space="preserve"> </w:t>
      </w:r>
      <w:r>
        <w:rPr>
          <w:b/>
        </w:rPr>
        <w:t xml:space="preserve">parasitic-mutualistic spectrum</w:t>
      </w:r>
      <w:r>
        <w:rPr/>
        <w:t xml:space="preserve">, where the worm’s role shifts between helpful and harmful depending on population density.</w:t>
      </w:r>
    </w:p>
    <w:p>
      <w:pPr>
        <w:spacing w:lineRule="auto"/>
      </w:pPr>
      <w:r>
        <w:rPr/>
      </w:r>
    </w:p>
    <w:p>
      <w:pPr>
        <w:spacing w:lineRule="auto"/>
      </w:pPr>
      <w:r>
        <w:rPr/>
      </w:r>
    </w:p>
    <w:p>
      <w:pPr>
        <w:spacing w:lineRule="auto"/>
      </w:pPr>
      <w:r>
        <w:rPr/>
      </w:r>
    </w:p>
    <w:p>
      <w:pPr>
        <w:spacing w:lineRule="auto"/>
      </w:pPr>
      <w:r>
        <w:rPr/>
      </w:r>
    </w:p>
    <w:p>
      <w:pPr>
        <w:spacing w:lineRule="auto"/>
      </w:pPr>
      <w:r>
        <w:rPr/>
        <w:t xml:space="preserve">Read this online at </w:t>
      </w:r>
      <w:hyperlink r:id="rId6">
        <w:r>
          <w:rPr>
            <w:rStyle w:val="Hyperlink"/>
          </w:rPr>
          <w:t xml:space="preserve">https://books.byui.edu/Invertebrate_Life/pgtadmpbop</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Invertebrate_Life/pgtadmpbop"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2025-05-19T07:46:32.568Z</dcterms:created>
  <dcterms:modified xsi:type="dcterms:W3CDTF">2025-05-19T07:46:32.568Z</dcterms:modified>
</cp:coreProperties>
</file>