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Section 3: Life Cycle and Reproduction</w:t>
      </w:r>
    </w:p>
    <w:p>
      <w:pPr>
        <w:spacing w:lineRule="auto"/>
      </w:pPr>
      <w:r>
        <w:rPr/>
      </w:r>
    </w:p>
    <w:p>
      <w:pPr>
        <w:spacing w:lineRule="auto"/>
      </w:pPr>
      <w:r>
        <w:rPr/>
        <w:t xml:space="preserve">Mollusks exhibit a diverse range of reproductive strategies, from </w:t>
      </w:r>
      <w:r>
        <w:rPr>
          <w:b/>
        </w:rPr>
        <w:t xml:space="preserve">external fertilization in many marine species to complex courtship and parental care in cephalopods. Most mollusks have separate sexes (dioecy), but some groups, particularly gastropods and bivalves, include hermaphroditic species capable of self-fertilization or exchanging gametes with other individuals.</w:t>
      </w:r>
    </w:p>
    <w:p>
      <w:pPr>
        <w:spacing w:lineRule="auto"/>
      </w:pPr>
      <w:r>
        <w:rPr>
          <w:b/>
        </w:rPr>
        <w:t xml:space="preserve">Molluscan development is equally varied, with many species undergoing distinct larval stages before reaching adulthood. Some species produce free-swimming larvae, while others develop directly within protective egg capsules. These reproductive adaptations allow mollusks to colonize diverse habitats and maximize their survival.</w:t>
      </w:r>
    </w:p>
    <w:p>
      <w:pPr>
        <w:spacing w:lineRule="auto"/>
      </w:pPr>
      <w:r>
        <w:rPr>
          <w:b/>
        </w:rPr>
        <w:t xml:space="preserve">This section explores molluscan reproductive strategies, their larval stages</w:t>
      </w:r>
      <w:r>
        <w:rPr/>
        <w:t xml:space="preserve">, and the unique parental behaviors seen in certain groups.</w:t>
      </w:r>
    </w:p>
    <w:p>
      <w:pPr>
        <w:spacing w:lineRule="auto"/>
      </w:pPr>
      <w:r>
        <w:rPr/>
      </w:r>
    </w:p>
    <w:p>
      <w:pPr>
        <w:spacing w:lineRule="auto"/>
      </w:pPr>
      <w:r>
        <w:rPr>
          <w:b/>
        </w:rPr>
        <w:t xml:space="preserve">Modes of Reproduction in Mollusks</w:t>
      </w:r>
    </w:p>
    <w:p>
      <w:pPr>
        <w:spacing w:lineRule="auto"/>
      </w:pPr>
      <w:r>
        <w:rPr/>
        <w:t xml:space="preserve">Mollusks reproduce through a variety of methods, depending on their habitat and evolutionary adaptations:</w:t>
      </w:r>
    </w:p>
    <w:p>
      <w:pPr>
        <w:numPr>
          <w:ilvl w:val="0"/>
          <w:numId w:val="1"/>
        </w:numPr>
        <w:spacing w:lineRule="auto"/>
      </w:pPr>
      <w:r>
        <w:rPr>
          <w:u w:val="single"/>
        </w:rPr>
        <w:t xml:space="preserve">External      fertilization</w:t>
      </w:r>
      <w:r>
        <w:rPr/>
        <w:t xml:space="preserve"> – Many marine mollusks, such as bivalves and some      gastropods, release eggs and sperm into the water, where      fertilization occurs. This method produces large numbers of offspring but      has a low survival rate due to predation.</w:t>
      </w:r>
    </w:p>
    <w:p>
      <w:pPr>
        <w:numPr>
          <w:ilvl w:val="0"/>
          <w:numId w:val="1"/>
        </w:numPr>
        <w:spacing w:lineRule="auto"/>
      </w:pPr>
      <w:r>
        <w:rPr>
          <w:u w:val="single"/>
        </w:rPr>
        <w:t xml:space="preserve">Internal      fertilization</w:t>
      </w:r>
      <w:r>
        <w:rPr/>
        <w:t xml:space="preserve"> – Common in terrestrial and freshwater gastropods, as      well as cephalopods, sperm is transferred directly from one      individual to another, increasing reproductive success in environments      where external fertilization would be inefficient.</w:t>
      </w:r>
    </w:p>
    <w:p>
      <w:pPr>
        <w:numPr>
          <w:ilvl w:val="0"/>
          <w:numId w:val="1"/>
        </w:numPr>
        <w:spacing w:lineRule="auto"/>
      </w:pPr>
      <w:r>
        <w:rPr>
          <w:u w:val="single"/>
        </w:rPr>
        <w:t xml:space="preserve">Hermaphroditism </w:t>
      </w:r>
      <w:r>
        <w:rPr/>
        <w:t xml:space="preserve">     – Some gastropods and bivalves are simultaneous hermaphrodites,</w:t>
      </w:r>
      <w:r>
        <w:rPr>
          <w:b/>
        </w:rPr>
        <w:t xml:space="preserve">      possessing both male and female reproductive organs at the same time.      Others, such as some oysters, are sequential hermaphrodites</w:t>
      </w:r>
      <w:r>
        <w:rPr/>
        <w:t xml:space="preserve">,      starting life as one sex and later switching to another.</w:t>
      </w:r>
    </w:p>
    <w:p>
      <w:pPr>
        <w:numPr>
          <w:ilvl w:val="0"/>
          <w:numId w:val="1"/>
        </w:numPr>
        <w:spacing w:lineRule="auto"/>
      </w:pPr>
      <w:r>
        <w:rPr>
          <w:u w:val="single"/>
        </w:rPr>
        <w:t xml:space="preserve">Brooding      and parental care</w:t>
      </w:r>
      <w:r>
        <w:rPr/>
        <w:t xml:space="preserve"> – While most mollusks do not provide parental care, </w:t>
      </w:r>
      <w:r>
        <w:rPr>
          <w:b/>
        </w:rPr>
        <w:t xml:space="preserve">some      bivalves brood their young inside their shells,</w:t>
      </w:r>
      <w:r>
        <w:rPr/>
        <w:t xml:space="preserve"> and many cephalopods,      particularly octopuses, guard their eggs until hatching.</w:t>
      </w:r>
    </w:p>
    <w:p>
      <w:pPr>
        <w:spacing w:lineRule="auto"/>
      </w:pPr>
      <w:r>
        <w:rPr/>
      </w:r>
    </w:p>
    <w:p>
      <w:pPr>
        <w:spacing w:lineRule="auto"/>
      </w:pPr>
      <w:r>
        <w:rPr>
          <w:b/>
        </w:rPr>
        <w:t xml:space="preserve">Larval Development and Life Cycle</w:t>
      </w:r>
    </w:p>
    <w:p>
      <w:pPr>
        <w:spacing w:lineRule="auto"/>
      </w:pPr>
      <w:r>
        <w:rPr/>
        <w:t xml:space="preserve">Many mollusks undergo complex indirect development, meaning they hatch as free-swimming larvae before transforming into their adult forms. The two most common larval stages are:</w:t>
      </w:r>
    </w:p>
    <w:p>
      <w:pPr>
        <w:spacing w:lineRule="auto"/>
      </w:pPr>
      <w:r>
        <w:rPr>
          <w:u w:val="single"/>
        </w:rPr>
        <w:t xml:space="preserve">Trochophore Larva</w:t>
      </w:r>
      <w:r>
        <w:rPr/>
      </w:r>
    </w:p>
    <w:p>
      <w:pPr>
        <w:spacing w:lineRule="auto"/>
      </w:pPr>
      <w:r>
        <w:rPr/>
        <w:t xml:space="preserve">The </w:t>
      </w:r>
      <w:r>
        <w:rPr>
          <w:b/>
        </w:rPr>
        <w:t xml:space="preserve">trochophore is the earliest larval stage in many marine mollusks. It is small, ciliated, and free-swimming, allowing it to disperse in the water column. The cilia create currents that help the trochophore move and capture food</w:t>
      </w:r>
      <w:r>
        <w:rPr/>
        <w:t xml:space="preserve">.</w:t>
      </w:r>
    </w:p>
    <w:p>
      <w:pPr>
        <w:spacing w:lineRule="auto"/>
      </w:pPr>
      <w:r>
        <w:rPr>
          <w:u w:val="single"/>
        </w:rPr>
        <w:t xml:space="preserve">Veliger Larva</w:t>
      </w:r>
      <w:r>
        <w:rPr/>
      </w:r>
    </w:p>
    <w:p>
      <w:pPr>
        <w:spacing w:lineRule="auto"/>
      </w:pPr>
      <w:r>
        <w:rPr/>
        <w:t xml:space="preserve">In many gastropods and bivalves, the trochophore develops into a </w:t>
      </w:r>
      <w:r>
        <w:rPr>
          <w:b/>
        </w:rPr>
        <w:t xml:space="preserve">veliger, a more advanced larval stage with a small, developing shell and cilia-bearing lobes called the velum. The veliger stage allows for greater mobility and feeding efficiency before eventually settling and undergoing metamorphosis.</w:t>
      </w:r>
    </w:p>
    <w:p>
      <w:pPr>
        <w:spacing w:lineRule="auto"/>
      </w:pPr>
      <w:r>
        <w:rPr>
          <w:b/>
        </w:rPr>
        <w:t xml:space="preserve">Some mollusks, particularly cephalopods and certain freshwater species, skip the larval stages entirely and hatch as miniature adults, a process known as direct development.</w:t>
      </w:r>
    </w:p>
    <w:p>
      <w:pPr>
        <w:spacing w:lineRule="auto"/>
      </w:pPr>
      <w:r>
        <w:rPr/>
      </w:r>
    </w:p>
    <w:p>
      <w:pPr>
        <w:spacing w:lineRule="auto"/>
      </w:pPr>
      <w:r>
        <w:rPr>
          <w:b/>
        </w:rPr>
        <w:t xml:space="preserve">Reproductive Strategies Across Mollusks</w:t>
      </w:r>
    </w:p>
    <w:p>
      <w:pPr>
        <w:spacing w:lineRule="auto"/>
      </w:pPr>
      <w:r>
        <w:rPr/>
        <w:t xml:space="preserve">Mollusks have evolved a wide range of reproductive strategies that suit their lifestyles and environments:</w:t>
      </w:r>
    </w:p>
    <w:p>
      <w:pPr>
        <w:numPr>
          <w:ilvl w:val="0"/>
          <w:numId w:val="2"/>
        </w:numPr>
        <w:spacing w:lineRule="auto"/>
      </w:pPr>
      <w:r>
        <w:rPr>
          <w:u w:val="single"/>
        </w:rPr>
        <w:t xml:space="preserve">Gastropods</w:t>
      </w:r>
      <w:r>
        <w:rPr/>
        <w:t xml:space="preserve">      – Some are </w:t>
      </w:r>
      <w:r>
        <w:rPr>
          <w:b/>
        </w:rPr>
        <w:t xml:space="preserve">broadcast spawners, releasing eggs and sperm into the      water, while others deposit gelatinous egg masses. Many terrestrial      species engage in elaborate mating rituals, sometimes using      specialized structures like love darts</w:t>
      </w:r>
      <w:r>
        <w:rPr/>
        <w:t xml:space="preserve"> to increase reproductive      success.</w:t>
      </w:r>
    </w:p>
    <w:p>
      <w:pPr>
        <w:numPr>
          <w:ilvl w:val="0"/>
          <w:numId w:val="2"/>
        </w:numPr>
        <w:spacing w:lineRule="auto"/>
      </w:pPr>
      <w:r>
        <w:rPr>
          <w:u w:val="single"/>
        </w:rPr>
        <w:t xml:space="preserve">Bivalves </w:t>
      </w:r>
      <w:r>
        <w:rPr/>
        <w:t xml:space="preserve">     – Most reproduce by </w:t>
      </w:r>
      <w:r>
        <w:rPr>
          <w:b/>
        </w:rPr>
        <w:t xml:space="preserve">e</w:t>
      </w:r>
      <w:r>
        <w:rPr/>
        <w:t xml:space="preserve">xternal fertilization, releasing vast      quantities of gametes into the water. Some freshwater bivalves, such as      mussels, brood their larvae inside their shells, where they develop      before being released.</w:t>
      </w:r>
    </w:p>
    <w:p>
      <w:pPr>
        <w:numPr>
          <w:ilvl w:val="0"/>
          <w:numId w:val="2"/>
        </w:numPr>
        <w:spacing w:lineRule="auto"/>
      </w:pPr>
      <w:r>
        <w:rPr>
          <w:u w:val="single"/>
        </w:rPr>
        <w:t xml:space="preserve">Cephalopods</w:t>
      </w:r>
      <w:r>
        <w:rPr/>
        <w:t xml:space="preserve">      – Cephalopods have some of the </w:t>
      </w:r>
      <w:r>
        <w:rPr>
          <w:b/>
        </w:rPr>
        <w:t xml:space="preserve">most complex reproductive behaviors      among mollusks. Males use a specialized arm, the hectocotylus, to      transfer sperm packets directly to the female. Many species engage in      elaborate courtship displays, and females of some species, such as      octopuses, guard their eggs until they hatch, dying soon after      reproduction.</w:t>
      </w:r>
    </w:p>
    <w:p>
      <w:pPr>
        <w:numPr>
          <w:ilvl w:val="0"/>
          <w:numId w:val="2"/>
        </w:numPr>
        <w:spacing w:lineRule="auto"/>
      </w:pPr>
      <w:r>
        <w:rPr>
          <w:u w:val="single"/>
        </w:rPr>
        <w:t xml:space="preserve">Chitons </w:t>
      </w:r>
      <w:r>
        <w:rPr/>
        <w:t xml:space="preserve">     – Most chitons release eggs and sperm into the water for </w:t>
      </w:r>
      <w:r>
        <w:rPr>
          <w:b/>
        </w:rPr>
        <w:t xml:space="preserve">external      fertilization, with trochophore larvae</w:t>
      </w:r>
      <w:r>
        <w:rPr/>
        <w:t xml:space="preserve"> developing before      settling onto rocks.</w:t>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https://books.byui.edu/Invertebrate_Life/mhmazcyzmg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Invertebrate_Life/mhmazcyzmg"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