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General Overview of Circulation</w:t>
      </w:r>
    </w:p>
    <w:p>
      <w:pPr>
        <w:spacing w:lineRule="auto"/>
      </w:pPr>
      <w:r>
        <w:rPr/>
      </w:r>
    </w:p>
    <w:p>
      <w:pPr>
        <w:spacing w:lineRule="auto"/>
      </w:pPr>
      <w:r>
        <w:rPr>
          <w:b/>
        </w:rPr>
        <w:t xml:space="preserve">The Purpose of Circulation and the Role of Hearts</w:t>
      </w:r>
    </w:p>
    <w:p>
      <w:pPr>
        <w:spacing w:lineRule="auto"/>
      </w:pPr>
      <w:r>
        <w:rPr/>
        <w:t xml:space="preserve">Circulation is fundamental to the survival of all multicellular organisms, serving as the internal transport system that delivers essential substances to cells and removes waste products. This process is not isolated but intricately linked to other physiological systems, ensuring a coordinated and efficient distribution of resources.</w:t>
      </w:r>
    </w:p>
    <w:p>
      <w:pPr>
        <w:spacing w:lineRule="auto"/>
      </w:pPr>
      <w:r>
        <w:rPr/>
        <w:t xml:space="preserve">At the heart of most circulatory systems—both literal and figurative—are </w:t>
      </w:r>
      <w:r>
        <w:rPr>
          <w:b/>
        </w:rPr>
        <w:t xml:space="preserve">hearts</w:t>
      </w:r>
      <w:r>
        <w:rPr/>
        <w:t xml:space="preserve">, muscular pumps that create the pressure needed to move fluids through the body. Hearts vary greatly in structure and number across invertebrates, from the multi-chambered hearts of cephalopods to the simpler dorsal hearts of insects. Despite these differences, the primary function remains the same: to generate directional flow, ensuring that substances such as nutrients, gases, hormones, and waste products are delivered where needed. Auxiliary pumping mechanisms in some organisms, such as accessory hearts in crustaceans, highlight the diverse ways invertebrates have adapted to meet their circulatory needs.</w:t>
      </w:r>
    </w:p>
    <w:p>
      <w:pPr>
        <w:spacing w:lineRule="auto"/>
      </w:pPr>
      <w:r>
        <w:rPr>
          <w:b/>
        </w:rPr>
        <w:t xml:space="preserve">Circulation’s Integration with Other Systems</w:t>
      </w:r>
    </w:p>
    <w:p>
      <w:pPr>
        <w:spacing w:lineRule="auto"/>
      </w:pPr>
      <w:r>
        <w:rPr/>
        <w:t xml:space="preserve">Circulation is deeply interconnected with the </w:t>
      </w:r>
      <w:r>
        <w:rPr>
          <w:b/>
        </w:rPr>
        <w:t xml:space="preserve">respiratory</w:t>
      </w:r>
      <w:r>
        <w:rPr/>
        <w:t xml:space="preserve">, </w:t>
      </w:r>
      <w:r>
        <w:rPr>
          <w:b/>
        </w:rPr>
        <w:t xml:space="preserve">endocrine</w:t>
      </w:r>
      <w:r>
        <w:rPr/>
        <w:t xml:space="preserve">, and </w:t>
      </w:r>
      <w:r>
        <w:rPr>
          <w:b/>
        </w:rPr>
        <w:t xml:space="preserve">digestive systems</w:t>
      </w:r>
      <w:r>
        <w:rPr/>
        <w:t xml:space="preserve">, creating an integrated network that supports the organism’s overall homeostasis and survival.</w:t>
      </w:r>
    </w:p>
    <w:p>
      <w:pPr>
        <w:spacing w:lineRule="auto"/>
      </w:pPr>
      <w:r>
        <w:rPr>
          <w:b/>
        </w:rPr>
        <w:t xml:space="preserve">Respiratory System</w:t>
      </w:r>
      <w:r>
        <w:rPr/>
        <w:br w:type="textWrapping"/>
      </w:r>
      <w:r>
        <w:rPr/>
        <w:t xml:space="preserve"> The circulatory system is often closely tied to the respiratory system to facilitate gas exchange. In organisms with gills, such as mollusks and crustaceans, the circulatory system transports oxygen absorbed from water across respiratory surfaces to the tissues, while simultaneously removing carbon dioxide. This coordination ensures that the organism’s metabolic needs are met, particularly during periods of high activity.</w:t>
      </w:r>
    </w:p>
    <w:p>
      <w:pPr>
        <w:spacing w:lineRule="auto"/>
      </w:pPr>
      <w:r>
        <w:rPr/>
        <w:t xml:space="preserve">However, some invertebrates, such as insects, have evolved to decouple these systems entirely. Insects rely on a </w:t>
      </w:r>
      <w:r>
        <w:rPr>
          <w:b/>
        </w:rPr>
        <w:t xml:space="preserve">tracheal system</w:t>
      </w:r>
      <w:r>
        <w:rPr/>
        <w:t xml:space="preserve">, where a network of air-filled tubes delivers oxygen directly to tissues, bypassing the circulatory system. The circulatory system in these organisms is still crucial for nutrient and hormone transport but plays no role in gas exchange. This separation exemplifies how invertebrates have adapted their systems to suit their ecological and physiological needs.</w:t>
      </w:r>
    </w:p>
    <w:p>
      <w:pPr>
        <w:spacing w:lineRule="auto"/>
      </w:pPr>
      <w:r>
        <w:rPr>
          <w:b/>
        </w:rPr>
        <w:t xml:space="preserve">Endocrine System</w:t>
      </w:r>
      <w:r>
        <w:rPr/>
        <w:br w:type="textWrapping"/>
      </w:r>
      <w:r>
        <w:rPr/>
        <w:t xml:space="preserve"> The endocrine system, responsible for the secretion and distribution of hormones, relies heavily on the circulatory system. Hormones such as ecdysone, which regulates molting in arthropods, are released by endocrine glands into the circulatory fluid and transported throughout the body. This process ensures that signals reach target tissues in a timely manner, enabling coordinated physiological responses.</w:t>
      </w:r>
    </w:p>
    <w:p>
      <w:pPr>
        <w:spacing w:lineRule="auto"/>
      </w:pPr>
      <w:r>
        <w:rPr/>
        <w:t xml:space="preserve">For example, in echinoderms, hormones secreted by Tiedemann’s bodies (small endocrine organs located near the water vascular system) regulate processes like growth and regeneration. Similarly, in cephalopods, the circulatory system supports complex behaviors and rapid physiological adjustments by distributing hormones that control muscle contraction and pigmentation.</w:t>
      </w:r>
    </w:p>
    <w:p>
      <w:pPr>
        <w:spacing w:lineRule="auto"/>
      </w:pPr>
      <w:r>
        <w:rPr>
          <w:b/>
        </w:rPr>
        <w:t xml:space="preserve">Digestive System</w:t>
      </w:r>
      <w:r>
        <w:rPr/>
        <w:br w:type="textWrapping"/>
      </w:r>
      <w:r>
        <w:rPr/>
        <w:t xml:space="preserve"> The relationship between the circulatory and digestive systems is essential for nutrient absorption and distribution. After nutrients are broken down in the digestive tract, the circulatory system transports these molecules—such as glucose, amino acids, and lipids—to cells throughout the body for energy production and growth.</w:t>
      </w:r>
    </w:p>
    <w:p>
      <w:pPr>
        <w:spacing w:lineRule="auto"/>
      </w:pPr>
      <w:r>
        <w:rPr/>
        <w:t xml:space="preserve">In some invertebrates, this integration is direct. For example, in flatworms, the gut itself serves as a rudimentary circulatory system, with digested nutrients diffusing through the body. In more complex organisms, like annelids and mollusks, dedicated circulatory vessels ensure efficient nutrient delivery. The heart plays a key role here, generating the pressure needed to move nutrient-rich fluids from the digestive organs to tissues and cells.</w:t>
      </w:r>
    </w:p>
    <w:p>
      <w:pPr>
        <w:spacing w:lineRule="auto"/>
      </w:pPr>
      <w:r>
        <w:rPr>
          <w:b/>
        </w:rPr>
        <w:t xml:space="preserve">A Unified Transport System</w:t>
      </w:r>
    </w:p>
    <w:p>
      <w:pPr>
        <w:spacing w:lineRule="auto"/>
      </w:pPr>
      <w:r>
        <w:rPr/>
        <w:t xml:space="preserve">By integrating with the respiratory, endocrine, and digestive systems, the circulatory system functions as a central hub for maintaining homeostasis. Whether coupled or decoupled from gas exchange, the transport of hormones, nutrients, and other vital substances underscores the circulatory system’s critical role in coordinating an organism’s physiological functions.</w:t>
      </w:r>
    </w:p>
    <w:p>
      <w:pPr>
        <w:spacing w:lineRule="auto"/>
      </w:pPr>
      <w:r>
        <w:rPr/>
      </w:r>
    </w:p>
    <w:p>
      <w:pPr>
        <w:spacing w:lineRule="auto"/>
      </w:pPr>
      <w:r>
        <w:rPr>
          <w:b/>
        </w:rPr>
        <w:t xml:space="preserve">Blood vs. Hemolymph</w:t>
      </w:r>
    </w:p>
    <w:p>
      <w:pPr>
        <w:spacing w:lineRule="auto"/>
      </w:pPr>
      <w:r>
        <w:rPr/>
        <w:t xml:space="preserve">The fluids transported by circulatory systems vary widely among invertebrates, with </w:t>
      </w:r>
      <w:r>
        <w:rPr>
          <w:b/>
        </w:rPr>
        <w:t xml:space="preserve">blood</w:t>
      </w:r>
      <w:r>
        <w:rPr/>
        <w:t xml:space="preserve"> and </w:t>
      </w:r>
      <w:r>
        <w:rPr>
          <w:b/>
        </w:rPr>
        <w:t xml:space="preserve">hemolymph</w:t>
      </w:r>
      <w:r>
        <w:rPr/>
        <w:t xml:space="preserve"> being the most prominent examples. Both serve as mediums for transporting nutrients, hormones, waste, and sometimes gases, but their composition, functionality, and efficiency differ significantly.</w:t>
      </w:r>
    </w:p>
    <w:p>
      <w:pPr>
        <w:numPr>
          <w:ilvl w:val="0"/>
          <w:numId w:val="1"/>
        </w:numPr>
        <w:spacing w:lineRule="auto"/>
      </w:pPr>
      <w:r>
        <w:rPr>
          <w:b/>
        </w:rPr>
        <w:t xml:space="preserve">Blood</w:t>
      </w:r>
      <w:r>
        <w:rPr/>
        <w:t xml:space="preserve">:</w:t>
      </w:r>
      <w:r>
        <w:rPr/>
        <w:br w:type="textWrapping"/>
      </w:r>
      <w:r>
        <w:rPr/>
        <w:t xml:space="preserve">      Blood is primarily associated with closed circulatory systems and flows      exclusively through vessels, remaining separate from the interstitial      fluid. This separation allows for precise regulation of blood composition,      pressure, and flow rates, which is essential for efficient transport in      larger and more active organisms. Blood’s composition often includes      respiratory pigments like hemoglobin, but it is not defined by their      presence. Instead, its defining characteristic is the confinement within      vessels, enabling targeted delivery to specific tissues.</w:t>
      </w:r>
    </w:p>
    <w:p>
      <w:pPr>
        <w:numPr>
          <w:ilvl w:val="0"/>
          <w:numId w:val="1"/>
        </w:numPr>
        <w:spacing w:lineRule="auto"/>
      </w:pPr>
      <w:r>
        <w:rPr>
          <w:b/>
        </w:rPr>
        <w:t xml:space="preserve">Hemolymph</w:t>
      </w:r>
      <w:r>
        <w:rPr/>
        <w:t xml:space="preserve">:</w:t>
      </w:r>
      <w:r>
        <w:rPr/>
        <w:br w:type="textWrapping"/>
      </w:r>
      <w:r>
        <w:rPr/>
        <w:t xml:space="preserve">      Hemolymph is the circulatory fluid of open circulatory systems, where it      is not confined to vessels but flows freely within the haemocoel. It      directly bathes tissues and mixes with interstitial fluid, providing      nutrients, hormones, and immune cells to organs. Hemolymph may also      contain respiratory pigments like hemocyanin, particularly in mollusks and      arthropods, to facilitate limited oxygen transport. However, due to its      free-flowing nature, hemolymph cannot achieve the precise regulation and      efficiency of blood.</w:t>
      </w:r>
    </w:p>
    <w:p>
      <w:pPr>
        <w:spacing w:lineRule="auto"/>
      </w:pPr>
      <w:r>
        <w:rPr>
          <w:b/>
        </w:rPr>
        <w:t xml:space="preserve">Overlap and Exceptions</w:t>
      </w:r>
      <w:r>
        <w:rPr/>
        <w:t xml:space="preserve">:</w:t>
      </w:r>
      <w:r>
        <w:rPr/>
        <w:br w:type="textWrapping"/>
      </w:r>
      <w:r>
        <w:rPr/>
        <w:t xml:space="preserve"> While blood is typically confined and hemolymph is free-flowing, these distinctions are not absolute. For instance, certain mollusks like cephalopods, which have partially closed circulatory systems, transport hemolymph through vessels in some regions. Conversely, respiratory pigments like hemoglobin can appear in open systems, such as those of some annelids and gastropods, further blurring the lines between these fluids.</w:t>
      </w:r>
    </w:p>
    <w:p>
      <w:pPr>
        <w:spacing w:lineRule="auto"/>
      </w:pPr>
      <w:r>
        <w:rPr>
          <w:b/>
        </w:rPr>
        <w:t xml:space="preserve">Hemoglobin vs. Hemocyanin</w:t>
      </w:r>
    </w:p>
    <w:p>
      <w:pPr>
        <w:spacing w:lineRule="auto"/>
      </w:pPr>
      <w:r>
        <w:rPr/>
        <w:t xml:space="preserve">Respiratory pigments like </w:t>
      </w:r>
      <w:r>
        <w:rPr>
          <w:b/>
        </w:rPr>
        <w:t xml:space="preserve">hemoglobin</w:t>
      </w:r>
      <w:r>
        <w:rPr/>
        <w:t xml:space="preserve"> and </w:t>
      </w:r>
      <w:r>
        <w:rPr>
          <w:b/>
        </w:rPr>
        <w:t xml:space="preserve">hemocyanin</w:t>
      </w:r>
      <w:r>
        <w:rPr/>
        <w:t xml:space="preserve"> are critical for oxygen transport, particularly in environments where oxygen is scarce or where organisms have high metabolic demands. While both pigments serve similar roles, their structures, functions, and distributions reflect unique evolutionary adaptations.</w:t>
      </w:r>
    </w:p>
    <w:p>
      <w:pPr>
        <w:numPr>
          <w:ilvl w:val="0"/>
          <w:numId w:val="2"/>
        </w:numPr>
        <w:spacing w:lineRule="auto"/>
      </w:pPr>
      <w:r>
        <w:rPr>
          <w:b/>
        </w:rPr>
        <w:t xml:space="preserve">Hemoglobin</w:t>
      </w:r>
      <w:r>
        <w:rPr/>
        <w:t xml:space="preserve">:</w:t>
      </w:r>
      <w:r>
        <w:rPr/>
        <w:br w:type="textWrapping"/>
      </w:r>
      <w:r>
        <w:rPr/>
        <w:t xml:space="preserve">      Hemoglobin is an </w:t>
      </w:r>
      <w:r>
        <w:rPr>
          <w:b/>
        </w:rPr>
        <w:t xml:space="preserve">iron-based protein</w:t>
      </w:r>
      <w:r>
        <w:rPr/>
        <w:t xml:space="preserve"> that binds oxygen, giving it a      characteristic red color when oxygenated. It is found in a wide range of      invertebrates, including some annelids, mollusks, and even arthropods, and      is also the primary pigment in vertebrate blood. Hemoglobin’s high oxygen-binding      efficiency makes it ideal for organisms in oxygen-variable or      oxygen-demanding environments. Its presence in both open and closed      circulatory systems demonstrates its adaptability as a respiratory      pigment.</w:t>
      </w:r>
    </w:p>
    <w:p>
      <w:pPr>
        <w:numPr>
          <w:ilvl w:val="0"/>
          <w:numId w:val="2"/>
        </w:numPr>
        <w:spacing w:lineRule="auto"/>
      </w:pPr>
      <w:r>
        <w:rPr>
          <w:b/>
        </w:rPr>
        <w:t xml:space="preserve">Hemocyanin</w:t>
      </w:r>
      <w:r>
        <w:rPr/>
        <w:t xml:space="preserve">:</w:t>
      </w:r>
      <w:r>
        <w:rPr/>
        <w:br w:type="textWrapping"/>
      </w:r>
      <w:r>
        <w:rPr/>
        <w:t xml:space="preserve">      Hemocyanin, in contrast, is a </w:t>
      </w:r>
      <w:r>
        <w:rPr>
          <w:b/>
        </w:rPr>
        <w:t xml:space="preserve">copper-based protein</w:t>
      </w:r>
      <w:r>
        <w:rPr/>
        <w:t xml:space="preserve"> found      predominantly in mollusks and arthropods. When oxygenated, hemocyanin      takes on a blue hue, a striking difference from the red of hemoglobin.      Hemocyanin is less efficient at oxygen binding than hemoglobin but      performs well in the low-temperature and high-pressure environments of the      deep sea, where many of its users thrive. Unlike hemoglobin, hemocyanin is      often freely dissolved in the circulatory fluid rather than contained      within cells, a feature suited to the lower metabolic demands of organisms      with open systems.</w:t>
      </w:r>
    </w:p>
    <w:p>
      <w:pPr>
        <w:spacing w:lineRule="auto"/>
      </w:pPr>
      <w:r>
        <w:rPr>
          <w:b/>
        </w:rPr>
        <w:t xml:space="preserve">Comparative Considerations</w:t>
      </w:r>
      <w:r>
        <w:rPr/>
        <w:t xml:space="preserve">:</w:t>
      </w:r>
      <w:r>
        <w:rPr/>
        <w:br w:type="textWrapping"/>
      </w:r>
      <w:r>
        <w:rPr/>
        <w:t xml:space="preserve"> The presence of hemoglobin or hemocyanin in a circulatory system is not determined by whether the system is open or closed but rather by ecological and physiological factors. Hemoglobin’s higher efficiency is favored in environments with fluctuating oxygen levels or high energy demands, such as terrestrial habitats or rapidly swimming organisms like cephalopods. Hemocyanin, while less efficient, provides sufficient oxygen transport for marine species inhabiting stable but oxygen-sparse environments.</w:t>
      </w:r>
    </w:p>
    <w:p>
      <w:pPr>
        <w:spacing w:lineRule="auto"/>
      </w:pPr>
      <w:r>
        <w:rPr/>
        <w:t xml:space="preserve">The coexistence of these two pigments across diverse taxa underscores the evolutionary flexibility of respiratory systems in adapting to environmental challenges.</w:t>
      </w:r>
    </w:p>
    <w:p>
      <w:pPr>
        <w:spacing w:lineRule="auto"/>
      </w:pPr>
      <w:r>
        <w:rPr/>
      </w:r>
    </w:p>
    <w:p>
      <w:pPr>
        <w:spacing w:lineRule="auto"/>
      </w:pPr>
      <w:r>
        <w:rPr/>
        <w:br w:type="textWrapping"/>
      </w:r>
    </w:p>
    <w:p>
      <w:pPr>
        <w:pStyle w:val="Heading3"/>
        <w:spacing w:lineRule="auto"/>
      </w:pPr>
      <w:r>
        <w:rPr/>
        <w:t xml:space="preserve">Species Profile: </w:t>
      </w:r>
      <w:r>
        <w:rPr/>
        <w:t xml:space="preserve">Horseshoe Crab</w:t>
      </w:r>
      <w:r>
        <w:rPr/>
        <w:t xml:space="preserve"> (Limulus polyphemus)</w:t>
      </w:r>
    </w:p>
    <w:p>
      <w:pPr>
        <w:spacing w:lineRule="auto"/>
      </w:pPr>
      <w:r>
        <w:rPr/>
      </w:r>
    </w:p>
    <w:p>
      <w:pPr>
        <w:spacing w:lineRule="auto"/>
      </w:pPr>
      <w:r>
        <w:rPr/>
        <w:t xml:space="preserve">Horseshoe crabs, ancient marine arthropods, have an open circulatory system in which blue hemolymph, colored by the copper-based pigment</w:t>
      </w:r>
      <w:r>
        <w:rPr/>
        <w:t xml:space="preserve"> </w:t>
      </w:r>
      <w:r>
        <w:rPr>
          <w:b/>
        </w:rPr>
        <w:t xml:space="preserve">hemocyanin</w:t>
      </w:r>
      <w:r>
        <w:rPr/>
        <w:t xml:space="preserve">, bathes the organs in a haemocoel. While the system is less efficient than closed circulatory systems, their low metabolic rate and reliance on gills for oxygen exchange compensate for this limitation. Their hemolymph contains amebocytes, which are highly sensitive to bacterial endotoxins and form the basis of the Limulus Amebocyte Lysate (LAL) test, a vital tool in medical sterility testing for vaccines and surgical implants. This unique immune adaptation has made horseshoe crabs critical to human medicine, though conservation concerns arise from their overharvesting.</w:t>
      </w:r>
    </w:p>
    <w:p>
      <w:pPr>
        <w:spacing w:lineRule="auto"/>
      </w:pPr>
      <w:r>
        <w:rPr/>
      </w:r>
    </w:p>
    <w:p>
      <w:pPr>
        <w:spacing w:lineRule="auto"/>
      </w:pPr>
      <w:r>
        <w:rPr/>
      </w:r>
    </w:p>
    <w:p>
      <w:pPr>
        <w:spacing w:lineRule="auto"/>
      </w:pPr>
      <w:r>
        <w:rPr/>
      </w:r>
    </w:p>
    <w:p>
      <w:pPr>
        <w:spacing w:lineRule="auto"/>
      </w:pPr>
      <w:r>
        <w:rPr>
          <w:b/>
        </w:rPr>
        <w:t xml:space="preserve">Countercurrent Blood Flow</w:t>
      </w:r>
    </w:p>
    <w:p>
      <w:pPr>
        <w:spacing w:lineRule="auto"/>
      </w:pPr>
      <w:r>
        <w:rPr>
          <w:b/>
        </w:rPr>
        <w:t xml:space="preserve">Countercurrent exchange</w:t>
      </w:r>
      <w:r>
        <w:rPr/>
        <w:t xml:space="preserve"> is an efficient mechanism used by many aquatic invertebrates to maximize oxygen absorption in their gills. This system relies on the opposing flow of water and circulatory fluid (blood or hemolymph) across respiratory surfaces, maintaining a continuous gradient that drives oxygen diffusion.</w:t>
      </w:r>
    </w:p>
    <w:p>
      <w:pPr>
        <w:spacing w:lineRule="auto"/>
      </w:pPr>
      <w:r>
        <w:rPr>
          <w:b/>
        </w:rPr>
        <w:t xml:space="preserve">How It Works</w:t>
      </w:r>
      <w:r>
        <w:rPr/>
        <w:t xml:space="preserve">:</w:t>
      </w:r>
      <w:r>
        <w:rPr/>
        <w:br w:type="textWrapping"/>
      </w:r>
      <w:r>
        <w:rPr/>
        <w:t xml:space="preserve"> In countercurrent exchange, oxygen-rich water flows over the gill surfaces in one direction, while the circulatory fluid flows in the opposite direction. This arrangement ensures that at every point along the gill, the oxygen concentration in the water is higher than in the circulatory fluid. As a result, oxygen continually diffuses into the blood or hemolymph along the entire length of the gill.</w:t>
      </w:r>
    </w:p>
    <w:p>
      <w:pPr>
        <w:spacing w:lineRule="auto"/>
      </w:pPr>
      <w:r>
        <w:rPr/>
        <w:t xml:space="preserve">For example:</w:t>
      </w:r>
    </w:p>
    <w:p>
      <w:pPr>
        <w:numPr>
          <w:ilvl w:val="0"/>
          <w:numId w:val="3"/>
        </w:numPr>
        <w:spacing w:lineRule="auto"/>
      </w:pPr>
      <w:r>
        <w:rPr/>
        <w:t xml:space="preserve">Water      entering the gill starts with an oxygen concentration of 90%, while blood      entering the gill has an oxygen concentration of 10%.</w:t>
      </w:r>
    </w:p>
    <w:p>
      <w:pPr>
        <w:numPr>
          <w:ilvl w:val="0"/>
          <w:numId w:val="3"/>
        </w:numPr>
        <w:spacing w:lineRule="auto"/>
      </w:pPr>
      <w:r>
        <w:rPr/>
        <w:t xml:space="preserve">As      water moves along the gill, it loses oxygen to the blood, while the blood      gains oxygen. By the time the water exits at 10%, the blood has reached      nearly 90%.</w:t>
      </w:r>
    </w:p>
    <w:p>
      <w:pPr>
        <w:spacing w:lineRule="auto"/>
      </w:pPr>
      <w:r>
        <w:rPr/>
        <w:t xml:space="preserve">This gradient is maintained throughout the exchange, maximizing oxygen transfer.</w:t>
      </w:r>
    </w:p>
    <w:p>
      <w:pPr>
        <w:spacing w:lineRule="auto"/>
      </w:pPr>
      <w:r>
        <w:rPr>
          <w:b/>
        </w:rPr>
        <w:t xml:space="preserve">Efficiency Compared to Concurrent Flow</w:t>
      </w:r>
      <w:r>
        <w:rPr/>
        <w:t xml:space="preserve">:</w:t>
      </w:r>
      <w:r>
        <w:rPr/>
        <w:br w:type="textWrapping"/>
      </w:r>
      <w:r>
        <w:rPr/>
        <w:t xml:space="preserve"> If water and blood flowed in the same direction (</w:t>
      </w:r>
      <w:r>
        <w:rPr>
          <w:b/>
        </w:rPr>
        <w:t xml:space="preserve">concurrent flow</w:t>
      </w:r>
      <w:r>
        <w:rPr/>
        <w:t xml:space="preserve">), the oxygen gradient would diminish rapidly, halting diffusion once equilibrium is reached. For instance, if water and blood both started at opposite extremes (90% and 10% oxygen), they might both end at 50%, with oxygen transfer stopping halfway. Countercurrent exchange prevents this limitation, making it a far more efficient system.</w:t>
      </w:r>
    </w:p>
    <w:p>
      <w:pPr>
        <w:spacing w:lineRule="auto"/>
      </w:pPr>
      <w:r>
        <w:rPr>
          <w:b/>
        </w:rPr>
        <w:t xml:space="preserve">Biological and Ecological Importance</w:t>
      </w:r>
      <w:r>
        <w:rPr/>
        <w:t xml:space="preserve">:</w:t>
      </w:r>
      <w:r>
        <w:rPr/>
        <w:br w:type="textWrapping"/>
      </w:r>
      <w:r>
        <w:rPr/>
        <w:t xml:space="preserve"> Countercurrent exchange is crucial for organisms in oxygen-limited environments, such as estuarine mudflats or deep ocean waters. Cephalopods, for example, depend on this system to meet their high metabolic demands, supporting rapid swimming and predatory behavior. Crustaceans also rely on countercurrent flow to survive in hypoxic waters.</w:t>
      </w:r>
    </w:p>
    <w:p>
      <w:pPr>
        <w:spacing w:lineRule="auto"/>
      </w:pPr>
      <w:r>
        <w:rPr/>
        <w:t xml:space="preserve">In addition to oxygen transfer, countercurrent systems can also optimize the exchange of other substances, such as heat or ions, illustrating the broader adaptability of this mechanism in invertebrate physiology.</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https://books.byui.edu/Invertebrate_Life/lidbjyytjs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idbjyytj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