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HEMOSTASIS 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Hemostasis,</w:t>
      </w:r>
      <w:r>
        <w:rPr/>
        <w:t xml:space="preserve"> or the cessation (stopping) of bleeding, is critical to the survival of the human organism. If the mechanisms of hemostasis were completely taken away, a mere paper cut could ultimately lead an individual to bleed to death. Luckily, the mechanisms of hemostasis function properly for most individuals. Hemostasis can be divided into three steps: vascular spasm, development of a platelet plug, and blood clot formation.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https://books.byui.edu/bio_265_anatomy_phy_II/22__hemostasis_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bio_265_anatomy_phy_II/22__hemostasis_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2026-04-29T17:24:39.959Z</dcterms:created>
  <dcterms:modified xsi:type="dcterms:W3CDTF">2026-04-29T17:24:39.959Z</dcterms:modified>
</cp:coreProperties>
</file>